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4BC4" w14:textId="77777777" w:rsidR="00CB3804" w:rsidRPr="00956CD8" w:rsidRDefault="00CB3804" w:rsidP="002E22DC">
      <w:pPr>
        <w:jc w:val="center"/>
        <w:rPr>
          <w:rFonts w:ascii="Comic Sans MS" w:hAnsi="Comic Sans MS"/>
          <w:b/>
        </w:rPr>
      </w:pPr>
      <w:bookmarkStart w:id="0" w:name="_GoBack"/>
      <w:bookmarkEnd w:id="0"/>
      <w:r w:rsidRPr="00956CD8">
        <w:rPr>
          <w:rFonts w:ascii="Comic Sans MS" w:hAnsi="Comic Sans MS"/>
          <w:b/>
        </w:rPr>
        <w:t>SOUTH WEST VOLLEYBALL ASSOCIATION</w:t>
      </w:r>
    </w:p>
    <w:p w14:paraId="275D896D" w14:textId="77777777" w:rsidR="00CB3804" w:rsidRPr="00956CD8" w:rsidRDefault="00CB3804" w:rsidP="002E22DC">
      <w:pPr>
        <w:jc w:val="center"/>
        <w:rPr>
          <w:rFonts w:ascii="Comic Sans MS" w:hAnsi="Comic Sans MS"/>
          <w:b/>
        </w:rPr>
      </w:pPr>
      <w:r w:rsidRPr="00956CD8">
        <w:rPr>
          <w:rFonts w:ascii="Comic Sans MS" w:hAnsi="Comic Sans MS"/>
          <w:b/>
        </w:rPr>
        <w:t>ANNUAL GENERAL MEETING 20</w:t>
      </w:r>
      <w:r w:rsidR="00102C9A">
        <w:rPr>
          <w:rFonts w:ascii="Comic Sans MS" w:hAnsi="Comic Sans MS"/>
          <w:b/>
        </w:rPr>
        <w:t>17</w:t>
      </w:r>
    </w:p>
    <w:p w14:paraId="4A6DF1AA" w14:textId="77777777" w:rsidR="00CB3804" w:rsidRPr="007826B5" w:rsidRDefault="00CB3804" w:rsidP="002E22DC">
      <w:pPr>
        <w:jc w:val="center"/>
        <w:rPr>
          <w:rFonts w:ascii="Comic Sans MS" w:hAnsi="Comic Sans MS"/>
        </w:rPr>
      </w:pPr>
    </w:p>
    <w:p w14:paraId="76DCE324" w14:textId="77777777" w:rsidR="00CB3804" w:rsidRPr="00BF4B79" w:rsidRDefault="00CB3804" w:rsidP="002E22DC">
      <w:pPr>
        <w:rPr>
          <w:rFonts w:ascii="Comic Sans MS" w:hAnsi="Comic Sans MS"/>
          <w:sz w:val="22"/>
          <w:szCs w:val="22"/>
        </w:rPr>
      </w:pPr>
      <w:r w:rsidRPr="00BF4B79">
        <w:rPr>
          <w:rFonts w:ascii="Comic Sans MS" w:hAnsi="Comic Sans MS"/>
          <w:sz w:val="22"/>
          <w:szCs w:val="22"/>
        </w:rPr>
        <w:t xml:space="preserve">Minutes of A.G.M held on </w:t>
      </w:r>
      <w:r w:rsidR="00102C9A">
        <w:rPr>
          <w:rFonts w:ascii="Comic Sans MS" w:hAnsi="Comic Sans MS"/>
          <w:sz w:val="22"/>
          <w:szCs w:val="22"/>
        </w:rPr>
        <w:t>June 3</w:t>
      </w:r>
      <w:r w:rsidR="00102C9A" w:rsidRPr="00102C9A">
        <w:rPr>
          <w:rFonts w:ascii="Comic Sans MS" w:hAnsi="Comic Sans MS"/>
          <w:sz w:val="22"/>
          <w:szCs w:val="22"/>
          <w:vertAlign w:val="superscript"/>
        </w:rPr>
        <w:t>rd</w:t>
      </w:r>
      <w:r w:rsidR="00102C9A">
        <w:rPr>
          <w:rFonts w:ascii="Comic Sans MS" w:hAnsi="Comic Sans MS"/>
          <w:sz w:val="22"/>
          <w:szCs w:val="22"/>
        </w:rPr>
        <w:t>, 2017</w:t>
      </w:r>
      <w:r w:rsidRPr="00BF4B79">
        <w:rPr>
          <w:rFonts w:ascii="Comic Sans MS" w:hAnsi="Comic Sans MS"/>
          <w:sz w:val="22"/>
          <w:szCs w:val="22"/>
        </w:rPr>
        <w:t xml:space="preserve"> at Priory Community School, Weston Super Mare.</w:t>
      </w:r>
    </w:p>
    <w:p w14:paraId="1302DADC" w14:textId="77777777" w:rsidR="00AA3C16" w:rsidRPr="00BF4B79" w:rsidRDefault="00AA3C16" w:rsidP="002E22DC">
      <w:pPr>
        <w:rPr>
          <w:rFonts w:ascii="Comic Sans MS" w:hAnsi="Comic Sans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40"/>
        <w:gridCol w:w="1987"/>
        <w:gridCol w:w="893"/>
        <w:gridCol w:w="900"/>
        <w:gridCol w:w="4364"/>
      </w:tblGrid>
      <w:tr w:rsidR="00586984" w:rsidRPr="00BF4B79" w14:paraId="3B60E149" w14:textId="77777777" w:rsidTr="00586984">
        <w:tc>
          <w:tcPr>
            <w:tcW w:w="558" w:type="dxa"/>
          </w:tcPr>
          <w:p w14:paraId="6F92EA48" w14:textId="77777777" w:rsidR="00AA3C16" w:rsidRPr="00BF4B79" w:rsidRDefault="00184364" w:rsidP="002E22DC">
            <w:pPr>
              <w:rPr>
                <w:rFonts w:ascii="Comic Sans MS" w:hAnsi="Comic Sans MS"/>
                <w:sz w:val="22"/>
                <w:szCs w:val="22"/>
              </w:rPr>
            </w:pPr>
            <w:r w:rsidRPr="00BF4B79">
              <w:rPr>
                <w:rFonts w:ascii="Comic Sans MS" w:hAnsi="Comic Sans MS"/>
                <w:sz w:val="22"/>
                <w:szCs w:val="22"/>
              </w:rPr>
              <w:t>1</w:t>
            </w:r>
          </w:p>
        </w:tc>
        <w:tc>
          <w:tcPr>
            <w:tcW w:w="540" w:type="dxa"/>
          </w:tcPr>
          <w:p w14:paraId="7232CD7B" w14:textId="77777777" w:rsidR="00AA3C16" w:rsidRPr="00BF4B79" w:rsidRDefault="00AA3C16" w:rsidP="002E22DC">
            <w:pPr>
              <w:rPr>
                <w:rFonts w:ascii="Comic Sans MS" w:hAnsi="Comic Sans MS"/>
                <w:sz w:val="22"/>
                <w:szCs w:val="22"/>
              </w:rPr>
            </w:pPr>
          </w:p>
        </w:tc>
        <w:tc>
          <w:tcPr>
            <w:tcW w:w="8144" w:type="dxa"/>
            <w:gridSpan w:val="4"/>
          </w:tcPr>
          <w:p w14:paraId="2201D54E" w14:textId="77777777" w:rsidR="00AA3C16" w:rsidRPr="00BF4B79" w:rsidRDefault="00AA3C16" w:rsidP="00586984">
            <w:pPr>
              <w:pStyle w:val="ListParagraph"/>
              <w:widowControl/>
              <w:ind w:left="0"/>
              <w:rPr>
                <w:rFonts w:ascii="Comic Sans MS" w:hAnsi="Comic Sans MS"/>
                <w:sz w:val="22"/>
                <w:szCs w:val="22"/>
              </w:rPr>
            </w:pPr>
            <w:r w:rsidRPr="00BF4B79">
              <w:rPr>
                <w:rFonts w:ascii="Comic Sans MS" w:hAnsi="Comic Sans MS"/>
                <w:b/>
                <w:sz w:val="22"/>
                <w:szCs w:val="22"/>
              </w:rPr>
              <w:t>Welcome.</w:t>
            </w:r>
          </w:p>
        </w:tc>
      </w:tr>
      <w:tr w:rsidR="00586984" w:rsidRPr="00BF4B79" w14:paraId="4B0F5B1F" w14:textId="77777777" w:rsidTr="00586984">
        <w:tc>
          <w:tcPr>
            <w:tcW w:w="558" w:type="dxa"/>
          </w:tcPr>
          <w:p w14:paraId="0EAF8018" w14:textId="77777777" w:rsidR="00AA3C16" w:rsidRPr="00BF4B79" w:rsidRDefault="00AA3C16" w:rsidP="002E22DC">
            <w:pPr>
              <w:rPr>
                <w:rFonts w:ascii="Comic Sans MS" w:hAnsi="Comic Sans MS"/>
                <w:sz w:val="22"/>
                <w:szCs w:val="22"/>
              </w:rPr>
            </w:pPr>
          </w:p>
        </w:tc>
        <w:tc>
          <w:tcPr>
            <w:tcW w:w="540" w:type="dxa"/>
          </w:tcPr>
          <w:p w14:paraId="7DD1D2A3" w14:textId="77777777" w:rsidR="00AA3C16" w:rsidRPr="00BF4B79" w:rsidRDefault="00AA3C16" w:rsidP="002E22DC">
            <w:pPr>
              <w:rPr>
                <w:rFonts w:ascii="Comic Sans MS" w:hAnsi="Comic Sans MS"/>
                <w:sz w:val="22"/>
                <w:szCs w:val="22"/>
              </w:rPr>
            </w:pPr>
          </w:p>
        </w:tc>
        <w:tc>
          <w:tcPr>
            <w:tcW w:w="8144" w:type="dxa"/>
            <w:gridSpan w:val="4"/>
          </w:tcPr>
          <w:p w14:paraId="758AA0B6" w14:textId="77777777" w:rsidR="00AA3C16" w:rsidRPr="00BF4B79" w:rsidRDefault="00AA3C16" w:rsidP="002E22DC">
            <w:pPr>
              <w:rPr>
                <w:rFonts w:ascii="Comic Sans MS" w:hAnsi="Comic Sans MS"/>
                <w:b/>
                <w:sz w:val="22"/>
                <w:szCs w:val="22"/>
              </w:rPr>
            </w:pPr>
            <w:r w:rsidRPr="00BF4B79">
              <w:rPr>
                <w:rFonts w:ascii="Comic Sans MS" w:hAnsi="Comic Sans MS"/>
                <w:b/>
                <w:sz w:val="22"/>
                <w:szCs w:val="22"/>
              </w:rPr>
              <w:t>Attendance</w:t>
            </w:r>
          </w:p>
          <w:p w14:paraId="62445CBA" w14:textId="77777777" w:rsidR="00111808" w:rsidRPr="00BF4B79" w:rsidRDefault="0048550B" w:rsidP="0048550B">
            <w:pPr>
              <w:rPr>
                <w:rFonts w:ascii="Comic Sans MS" w:hAnsi="Comic Sans MS"/>
                <w:sz w:val="22"/>
                <w:szCs w:val="22"/>
              </w:rPr>
            </w:pPr>
            <w:r w:rsidRPr="00BF4B79">
              <w:rPr>
                <w:rFonts w:ascii="Comic Sans MS" w:hAnsi="Comic Sans MS"/>
                <w:sz w:val="22"/>
                <w:szCs w:val="22"/>
              </w:rPr>
              <w:t>Ron</w:t>
            </w:r>
            <w:r w:rsidR="00AA3C16" w:rsidRPr="00BF4B79">
              <w:rPr>
                <w:rFonts w:ascii="Comic Sans MS" w:hAnsi="Comic Sans MS"/>
                <w:sz w:val="22"/>
                <w:szCs w:val="22"/>
              </w:rPr>
              <w:t xml:space="preserve"> Richards, </w:t>
            </w:r>
            <w:r w:rsidR="003565C3" w:rsidRPr="00BF4B79">
              <w:rPr>
                <w:rFonts w:ascii="Comic Sans MS" w:hAnsi="Comic Sans MS"/>
                <w:sz w:val="22"/>
                <w:szCs w:val="22"/>
              </w:rPr>
              <w:t xml:space="preserve">Roy Pankhurst, </w:t>
            </w:r>
            <w:r w:rsidR="00EE60DB" w:rsidRPr="00BF4B79">
              <w:rPr>
                <w:rFonts w:ascii="Comic Sans MS" w:hAnsi="Comic Sans MS"/>
                <w:sz w:val="22"/>
                <w:szCs w:val="22"/>
              </w:rPr>
              <w:t>D</w:t>
            </w:r>
            <w:r w:rsidRPr="00BF4B79">
              <w:rPr>
                <w:rFonts w:ascii="Comic Sans MS" w:hAnsi="Comic Sans MS"/>
                <w:sz w:val="22"/>
                <w:szCs w:val="22"/>
              </w:rPr>
              <w:t>ave</w:t>
            </w:r>
            <w:r w:rsidR="00EE60DB" w:rsidRPr="00BF4B79">
              <w:rPr>
                <w:rFonts w:ascii="Comic Sans MS" w:hAnsi="Comic Sans MS"/>
                <w:sz w:val="22"/>
                <w:szCs w:val="22"/>
              </w:rPr>
              <w:t xml:space="preserve"> Reece, </w:t>
            </w:r>
            <w:r w:rsidRPr="00BF4B79">
              <w:rPr>
                <w:rFonts w:ascii="Comic Sans MS" w:hAnsi="Comic Sans MS"/>
                <w:sz w:val="22"/>
                <w:szCs w:val="22"/>
              </w:rPr>
              <w:t xml:space="preserve">Mark Horseman, </w:t>
            </w:r>
            <w:proofErr w:type="spellStart"/>
            <w:r w:rsidRPr="00BF4B79">
              <w:rPr>
                <w:rFonts w:ascii="Comic Sans MS" w:hAnsi="Comic Sans MS"/>
                <w:sz w:val="22"/>
                <w:szCs w:val="22"/>
              </w:rPr>
              <w:t>Jurek</w:t>
            </w:r>
            <w:proofErr w:type="spellEnd"/>
            <w:r w:rsidRPr="00BF4B79">
              <w:rPr>
                <w:rFonts w:ascii="Comic Sans MS" w:hAnsi="Comic Sans MS"/>
                <w:sz w:val="22"/>
                <w:szCs w:val="22"/>
              </w:rPr>
              <w:t xml:space="preserve"> Jankowski</w:t>
            </w:r>
            <w:r w:rsidR="00111808" w:rsidRPr="00BF4B79">
              <w:rPr>
                <w:rFonts w:ascii="Comic Sans MS" w:hAnsi="Comic Sans MS"/>
                <w:sz w:val="22"/>
                <w:szCs w:val="22"/>
              </w:rPr>
              <w:t xml:space="preserve">, </w:t>
            </w:r>
            <w:r w:rsidR="00D14E75" w:rsidRPr="00BF4B79">
              <w:rPr>
                <w:rFonts w:ascii="Comic Sans MS" w:hAnsi="Comic Sans MS"/>
                <w:sz w:val="22"/>
                <w:szCs w:val="22"/>
              </w:rPr>
              <w:t xml:space="preserve">Tim Clifford, Chris Semmens, John </w:t>
            </w:r>
            <w:proofErr w:type="spellStart"/>
            <w:r w:rsidR="00D14E75" w:rsidRPr="00BF4B79">
              <w:rPr>
                <w:rFonts w:ascii="Comic Sans MS" w:hAnsi="Comic Sans MS"/>
                <w:sz w:val="22"/>
                <w:szCs w:val="22"/>
              </w:rPr>
              <w:t>Boughton</w:t>
            </w:r>
            <w:proofErr w:type="spellEnd"/>
            <w:r w:rsidR="00D14E75" w:rsidRPr="00BF4B79">
              <w:rPr>
                <w:rFonts w:ascii="Comic Sans MS" w:hAnsi="Comic Sans MS"/>
                <w:sz w:val="22"/>
                <w:szCs w:val="22"/>
              </w:rPr>
              <w:t xml:space="preserve">, </w:t>
            </w:r>
            <w:r w:rsidR="003565C3" w:rsidRPr="00BF4B79">
              <w:rPr>
                <w:rFonts w:ascii="Comic Sans MS" w:hAnsi="Comic Sans MS"/>
                <w:sz w:val="22"/>
                <w:szCs w:val="22"/>
              </w:rPr>
              <w:t>, Geoff Allen</w:t>
            </w:r>
            <w:r w:rsidR="00102C9A">
              <w:rPr>
                <w:rFonts w:ascii="Comic Sans MS" w:hAnsi="Comic Sans MS"/>
                <w:sz w:val="22"/>
                <w:szCs w:val="22"/>
              </w:rPr>
              <w:t xml:space="preserve">, Gillian Harrison, </w:t>
            </w:r>
            <w:r w:rsidR="00111808" w:rsidRPr="00102C9A">
              <w:rPr>
                <w:rFonts w:ascii="Comic Sans MS" w:hAnsi="Comic Sans MS"/>
                <w:sz w:val="22"/>
                <w:szCs w:val="22"/>
              </w:rPr>
              <w:t xml:space="preserve"> Richard Parkes</w:t>
            </w:r>
            <w:r w:rsidR="003565C3" w:rsidRPr="00102C9A">
              <w:rPr>
                <w:rFonts w:ascii="Comic Sans MS" w:hAnsi="Comic Sans MS"/>
                <w:sz w:val="22"/>
                <w:szCs w:val="22"/>
              </w:rPr>
              <w:t>, Rachel Swindell</w:t>
            </w:r>
            <w:r w:rsidR="00102C9A">
              <w:rPr>
                <w:rFonts w:ascii="Comic Sans MS" w:hAnsi="Comic Sans MS"/>
                <w:sz w:val="22"/>
                <w:szCs w:val="22"/>
              </w:rPr>
              <w:t xml:space="preserve">, Cat </w:t>
            </w:r>
            <w:r w:rsidR="00E02C72">
              <w:rPr>
                <w:rFonts w:ascii="Comic Sans MS" w:hAnsi="Comic Sans MS"/>
                <w:sz w:val="22"/>
                <w:szCs w:val="22"/>
              </w:rPr>
              <w:t>Snell, Neil Bentley, Richard Mo</w:t>
            </w:r>
            <w:r w:rsidR="00102C9A">
              <w:rPr>
                <w:rFonts w:ascii="Comic Sans MS" w:hAnsi="Comic Sans MS"/>
                <w:sz w:val="22"/>
                <w:szCs w:val="22"/>
              </w:rPr>
              <w:t>rten</w:t>
            </w:r>
          </w:p>
          <w:p w14:paraId="73A63A16" w14:textId="77777777" w:rsidR="0048550B" w:rsidRPr="00BF4B79" w:rsidRDefault="0048550B" w:rsidP="0048550B">
            <w:pPr>
              <w:rPr>
                <w:rFonts w:ascii="Comic Sans MS" w:hAnsi="Comic Sans MS"/>
                <w:b/>
                <w:sz w:val="22"/>
                <w:szCs w:val="22"/>
              </w:rPr>
            </w:pPr>
          </w:p>
        </w:tc>
      </w:tr>
      <w:tr w:rsidR="00586984" w:rsidRPr="00BF4B79" w14:paraId="4BEB23F8" w14:textId="77777777" w:rsidTr="00586984">
        <w:tc>
          <w:tcPr>
            <w:tcW w:w="558" w:type="dxa"/>
          </w:tcPr>
          <w:p w14:paraId="27279B4A" w14:textId="77777777" w:rsidR="00AA3C16" w:rsidRPr="00BF4B79" w:rsidRDefault="00AA3C16" w:rsidP="002E22DC">
            <w:pPr>
              <w:rPr>
                <w:rFonts w:ascii="Comic Sans MS" w:hAnsi="Comic Sans MS"/>
                <w:sz w:val="22"/>
                <w:szCs w:val="22"/>
              </w:rPr>
            </w:pPr>
          </w:p>
        </w:tc>
        <w:tc>
          <w:tcPr>
            <w:tcW w:w="540" w:type="dxa"/>
          </w:tcPr>
          <w:p w14:paraId="357D365B" w14:textId="77777777" w:rsidR="00AA3C16" w:rsidRPr="00BF4B79" w:rsidRDefault="00AA3C16" w:rsidP="002E22DC">
            <w:pPr>
              <w:rPr>
                <w:rFonts w:ascii="Comic Sans MS" w:hAnsi="Comic Sans MS"/>
                <w:sz w:val="22"/>
                <w:szCs w:val="22"/>
              </w:rPr>
            </w:pPr>
          </w:p>
        </w:tc>
        <w:tc>
          <w:tcPr>
            <w:tcW w:w="8144" w:type="dxa"/>
            <w:gridSpan w:val="4"/>
          </w:tcPr>
          <w:p w14:paraId="1F9B1E0C" w14:textId="77777777" w:rsidR="00E85692" w:rsidRDefault="00AA3C16" w:rsidP="00AA3C16">
            <w:pPr>
              <w:rPr>
                <w:rFonts w:ascii="Comic Sans MS" w:hAnsi="Comic Sans MS"/>
                <w:b/>
                <w:sz w:val="22"/>
                <w:szCs w:val="22"/>
              </w:rPr>
            </w:pPr>
            <w:r w:rsidRPr="00BF4B79">
              <w:rPr>
                <w:rFonts w:ascii="Comic Sans MS" w:hAnsi="Comic Sans MS"/>
                <w:b/>
                <w:sz w:val="22"/>
                <w:szCs w:val="22"/>
              </w:rPr>
              <w:t>Apologies</w:t>
            </w:r>
          </w:p>
          <w:p w14:paraId="1CDC75CC" w14:textId="77777777" w:rsidR="00102C9A" w:rsidRDefault="00102C9A" w:rsidP="00AA3C16">
            <w:pPr>
              <w:rPr>
                <w:rFonts w:ascii="Comic Sans MS" w:hAnsi="Comic Sans MS"/>
                <w:b/>
                <w:sz w:val="22"/>
                <w:szCs w:val="22"/>
              </w:rPr>
            </w:pPr>
          </w:p>
          <w:p w14:paraId="509FD8DE" w14:textId="77777777" w:rsidR="00102C9A" w:rsidRDefault="00102C9A" w:rsidP="003565C3">
            <w:pPr>
              <w:rPr>
                <w:rFonts w:ascii="Comic Sans MS" w:hAnsi="Comic Sans MS"/>
                <w:sz w:val="22"/>
                <w:szCs w:val="22"/>
              </w:rPr>
            </w:pPr>
            <w:r w:rsidRPr="00BF4B79">
              <w:rPr>
                <w:rFonts w:ascii="Comic Sans MS" w:hAnsi="Comic Sans MS"/>
                <w:sz w:val="22"/>
                <w:szCs w:val="22"/>
              </w:rPr>
              <w:t xml:space="preserve">Cliff Ball, Charlie </w:t>
            </w:r>
            <w:proofErr w:type="spellStart"/>
            <w:r w:rsidRPr="00BF4B79">
              <w:rPr>
                <w:rFonts w:ascii="Comic Sans MS" w:hAnsi="Comic Sans MS"/>
                <w:sz w:val="22"/>
                <w:szCs w:val="22"/>
              </w:rPr>
              <w:t>Huitson</w:t>
            </w:r>
            <w:proofErr w:type="spellEnd"/>
            <w:r>
              <w:rPr>
                <w:rFonts w:ascii="Comic Sans MS" w:hAnsi="Comic Sans MS"/>
                <w:sz w:val="22"/>
                <w:szCs w:val="22"/>
              </w:rPr>
              <w:t xml:space="preserve">, </w:t>
            </w:r>
            <w:r w:rsidRPr="00BF4B79">
              <w:rPr>
                <w:rFonts w:ascii="Comic Sans MS" w:hAnsi="Comic Sans MS"/>
                <w:sz w:val="22"/>
                <w:szCs w:val="22"/>
              </w:rPr>
              <w:t xml:space="preserve">Ben </w:t>
            </w:r>
            <w:proofErr w:type="spellStart"/>
            <w:r w:rsidRPr="00BF4B79">
              <w:rPr>
                <w:rFonts w:ascii="Comic Sans MS" w:hAnsi="Comic Sans MS"/>
                <w:sz w:val="22"/>
                <w:szCs w:val="22"/>
              </w:rPr>
              <w:t>Fairweather</w:t>
            </w:r>
            <w:proofErr w:type="spellEnd"/>
            <w:r>
              <w:rPr>
                <w:rFonts w:ascii="Comic Sans MS" w:hAnsi="Comic Sans MS"/>
                <w:sz w:val="22"/>
                <w:szCs w:val="22"/>
              </w:rPr>
              <w:t xml:space="preserve">, </w:t>
            </w:r>
            <w:r w:rsidR="00D14E75" w:rsidRPr="00BF4B79">
              <w:rPr>
                <w:rFonts w:ascii="Comic Sans MS" w:hAnsi="Comic Sans MS"/>
                <w:sz w:val="22"/>
                <w:szCs w:val="22"/>
              </w:rPr>
              <w:t xml:space="preserve">Jo </w:t>
            </w:r>
            <w:proofErr w:type="spellStart"/>
            <w:r w:rsidR="00D14E75" w:rsidRPr="00BF4B79">
              <w:rPr>
                <w:rFonts w:ascii="Comic Sans MS" w:hAnsi="Comic Sans MS"/>
                <w:sz w:val="22"/>
                <w:szCs w:val="22"/>
              </w:rPr>
              <w:t>Turville</w:t>
            </w:r>
            <w:proofErr w:type="spellEnd"/>
            <w:r w:rsidR="00D14E75" w:rsidRPr="00BF4B79">
              <w:rPr>
                <w:rFonts w:ascii="Comic Sans MS" w:hAnsi="Comic Sans MS"/>
                <w:sz w:val="22"/>
                <w:szCs w:val="22"/>
              </w:rPr>
              <w:t xml:space="preserve">, </w:t>
            </w:r>
            <w:r w:rsidR="003565C3" w:rsidRPr="00BF4B79">
              <w:rPr>
                <w:rFonts w:ascii="Comic Sans MS" w:hAnsi="Comic Sans MS"/>
                <w:sz w:val="22"/>
                <w:szCs w:val="22"/>
              </w:rPr>
              <w:t xml:space="preserve">Dave </w:t>
            </w:r>
            <w:proofErr w:type="spellStart"/>
            <w:r w:rsidR="003565C3" w:rsidRPr="00BF4B79">
              <w:rPr>
                <w:rFonts w:ascii="Comic Sans MS" w:hAnsi="Comic Sans MS"/>
                <w:sz w:val="22"/>
                <w:szCs w:val="22"/>
              </w:rPr>
              <w:t>Walrond</w:t>
            </w:r>
            <w:proofErr w:type="spellEnd"/>
            <w:r w:rsidR="003565C3" w:rsidRPr="00BF4B79">
              <w:rPr>
                <w:rFonts w:ascii="Comic Sans MS" w:hAnsi="Comic Sans MS"/>
                <w:sz w:val="22"/>
                <w:szCs w:val="22"/>
              </w:rPr>
              <w:t xml:space="preserve">, </w:t>
            </w:r>
            <w:proofErr w:type="spellStart"/>
            <w:r w:rsidR="003565C3" w:rsidRPr="00BF4B79">
              <w:rPr>
                <w:rFonts w:ascii="Comic Sans MS" w:hAnsi="Comic Sans MS"/>
                <w:sz w:val="22"/>
                <w:szCs w:val="22"/>
              </w:rPr>
              <w:t>Ros</w:t>
            </w:r>
            <w:proofErr w:type="spellEnd"/>
            <w:r w:rsidR="003565C3" w:rsidRPr="00BF4B79">
              <w:rPr>
                <w:rFonts w:ascii="Comic Sans MS" w:hAnsi="Comic Sans MS"/>
                <w:sz w:val="22"/>
                <w:szCs w:val="22"/>
              </w:rPr>
              <w:t xml:space="preserve"> Sutherland, Phil Heads, </w:t>
            </w:r>
            <w:r w:rsidR="005418B3" w:rsidRPr="00AF2F30">
              <w:rPr>
                <w:rFonts w:ascii="Comic Sans MS" w:hAnsi="Comic Sans MS"/>
                <w:sz w:val="22"/>
                <w:szCs w:val="22"/>
              </w:rPr>
              <w:t>Anna</w:t>
            </w:r>
            <w:r w:rsidR="00AF2F30" w:rsidRPr="00AF2F30">
              <w:rPr>
                <w:rFonts w:ascii="Comic Sans MS" w:hAnsi="Comic Sans MS"/>
                <w:sz w:val="22"/>
                <w:szCs w:val="22"/>
              </w:rPr>
              <w:t xml:space="preserve"> Maria </w:t>
            </w:r>
            <w:proofErr w:type="spellStart"/>
            <w:r w:rsidR="00AF2F30" w:rsidRPr="00AF2F30">
              <w:rPr>
                <w:rFonts w:ascii="Comic Sans MS" w:hAnsi="Comic Sans MS"/>
                <w:sz w:val="22"/>
                <w:szCs w:val="22"/>
              </w:rPr>
              <w:t>Lotowska</w:t>
            </w:r>
            <w:proofErr w:type="spellEnd"/>
            <w:r w:rsidR="00AF2F30" w:rsidRPr="00AF2F30">
              <w:rPr>
                <w:rFonts w:ascii="Comic Sans MS" w:hAnsi="Comic Sans MS"/>
                <w:sz w:val="22"/>
                <w:szCs w:val="22"/>
              </w:rPr>
              <w:t xml:space="preserve">, </w:t>
            </w:r>
            <w:r w:rsidRPr="00AF2F30">
              <w:rPr>
                <w:rFonts w:ascii="Comic Sans MS" w:hAnsi="Comic Sans MS"/>
                <w:sz w:val="22"/>
                <w:szCs w:val="22"/>
              </w:rPr>
              <w:t>Andrew Potter</w:t>
            </w:r>
          </w:p>
          <w:p w14:paraId="1F4F9A9C" w14:textId="77777777" w:rsidR="00102C9A" w:rsidRPr="00BF4B79" w:rsidRDefault="00102C9A" w:rsidP="003565C3">
            <w:pPr>
              <w:rPr>
                <w:rFonts w:ascii="Comic Sans MS" w:hAnsi="Comic Sans MS"/>
                <w:b/>
                <w:sz w:val="22"/>
                <w:szCs w:val="22"/>
              </w:rPr>
            </w:pPr>
          </w:p>
        </w:tc>
      </w:tr>
      <w:tr w:rsidR="00586984" w:rsidRPr="00BF4B79" w14:paraId="01249C4B" w14:textId="77777777" w:rsidTr="00586984">
        <w:tc>
          <w:tcPr>
            <w:tcW w:w="558" w:type="dxa"/>
          </w:tcPr>
          <w:p w14:paraId="16CFBE02" w14:textId="77777777" w:rsidR="00AA3C16" w:rsidRPr="00BF4B79" w:rsidRDefault="00184364" w:rsidP="002E22DC">
            <w:pPr>
              <w:rPr>
                <w:rFonts w:ascii="Comic Sans MS" w:hAnsi="Comic Sans MS"/>
                <w:sz w:val="22"/>
                <w:szCs w:val="22"/>
              </w:rPr>
            </w:pPr>
            <w:r w:rsidRPr="00BF4B79">
              <w:rPr>
                <w:rFonts w:ascii="Comic Sans MS" w:hAnsi="Comic Sans MS"/>
                <w:sz w:val="22"/>
                <w:szCs w:val="22"/>
              </w:rPr>
              <w:t>3</w:t>
            </w:r>
          </w:p>
          <w:p w14:paraId="3AB90F32" w14:textId="77777777" w:rsidR="00184364" w:rsidRPr="00BF4B79" w:rsidRDefault="00184364" w:rsidP="002E22DC">
            <w:pPr>
              <w:rPr>
                <w:rFonts w:ascii="Comic Sans MS" w:hAnsi="Comic Sans MS"/>
                <w:sz w:val="22"/>
                <w:szCs w:val="22"/>
              </w:rPr>
            </w:pPr>
          </w:p>
          <w:p w14:paraId="6888BB0B" w14:textId="77777777" w:rsidR="00184364" w:rsidRPr="00BF4B79" w:rsidRDefault="00184364" w:rsidP="002E22DC">
            <w:pPr>
              <w:rPr>
                <w:rFonts w:ascii="Comic Sans MS" w:hAnsi="Comic Sans MS"/>
                <w:sz w:val="22"/>
                <w:szCs w:val="22"/>
              </w:rPr>
            </w:pPr>
          </w:p>
          <w:p w14:paraId="607C7294" w14:textId="77777777" w:rsidR="00184364" w:rsidRPr="00BF4B79" w:rsidRDefault="00184364" w:rsidP="002E22DC">
            <w:pPr>
              <w:rPr>
                <w:rFonts w:ascii="Comic Sans MS" w:hAnsi="Comic Sans MS"/>
                <w:sz w:val="22"/>
                <w:szCs w:val="22"/>
              </w:rPr>
            </w:pPr>
          </w:p>
          <w:p w14:paraId="214492F3" w14:textId="77777777" w:rsidR="00184364" w:rsidRPr="00BF4B79" w:rsidRDefault="00184364" w:rsidP="002E22DC">
            <w:pPr>
              <w:rPr>
                <w:rFonts w:ascii="Comic Sans MS" w:hAnsi="Comic Sans MS"/>
                <w:sz w:val="22"/>
                <w:szCs w:val="22"/>
              </w:rPr>
            </w:pPr>
          </w:p>
          <w:p w14:paraId="5EC63F6E" w14:textId="77777777" w:rsidR="00184364" w:rsidRPr="00BF4B79" w:rsidRDefault="00184364" w:rsidP="002E22DC">
            <w:pPr>
              <w:rPr>
                <w:rFonts w:ascii="Comic Sans MS" w:hAnsi="Comic Sans MS"/>
                <w:sz w:val="22"/>
                <w:szCs w:val="22"/>
              </w:rPr>
            </w:pPr>
          </w:p>
        </w:tc>
        <w:tc>
          <w:tcPr>
            <w:tcW w:w="540" w:type="dxa"/>
          </w:tcPr>
          <w:p w14:paraId="767C3FEA" w14:textId="77777777" w:rsidR="00AA3C16" w:rsidRPr="00BF4B79" w:rsidRDefault="00AA3C16" w:rsidP="002E22DC">
            <w:pPr>
              <w:rPr>
                <w:rFonts w:ascii="Comic Sans MS" w:hAnsi="Comic Sans MS"/>
                <w:sz w:val="22"/>
                <w:szCs w:val="22"/>
              </w:rPr>
            </w:pPr>
          </w:p>
          <w:p w14:paraId="17ACF5DD" w14:textId="77777777" w:rsidR="00AA3C16" w:rsidRPr="00BF4B79" w:rsidRDefault="00AA3C16" w:rsidP="002E22DC">
            <w:pPr>
              <w:rPr>
                <w:rFonts w:ascii="Comic Sans MS" w:hAnsi="Comic Sans MS"/>
                <w:sz w:val="22"/>
                <w:szCs w:val="22"/>
              </w:rPr>
            </w:pPr>
          </w:p>
          <w:p w14:paraId="6160CA84" w14:textId="77777777" w:rsidR="00AA3C16" w:rsidRPr="00BF4B79" w:rsidRDefault="00AA3C16" w:rsidP="002E22DC">
            <w:pPr>
              <w:rPr>
                <w:rFonts w:ascii="Comic Sans MS" w:hAnsi="Comic Sans MS"/>
                <w:sz w:val="22"/>
                <w:szCs w:val="22"/>
              </w:rPr>
            </w:pPr>
          </w:p>
          <w:p w14:paraId="594622BC" w14:textId="77777777" w:rsidR="00AA3C16" w:rsidRPr="00BF4B79" w:rsidRDefault="00AA3C16" w:rsidP="002E22DC">
            <w:pPr>
              <w:rPr>
                <w:rFonts w:ascii="Comic Sans MS" w:hAnsi="Comic Sans MS"/>
                <w:sz w:val="22"/>
                <w:szCs w:val="22"/>
              </w:rPr>
            </w:pPr>
          </w:p>
          <w:p w14:paraId="72AF7F01" w14:textId="77777777" w:rsidR="00AA3C16" w:rsidRPr="00BF4B79" w:rsidRDefault="00AA3C16" w:rsidP="002E22DC">
            <w:pPr>
              <w:rPr>
                <w:rFonts w:ascii="Comic Sans MS" w:hAnsi="Comic Sans MS"/>
                <w:sz w:val="22"/>
                <w:szCs w:val="22"/>
              </w:rPr>
            </w:pPr>
          </w:p>
          <w:p w14:paraId="51A83B1B" w14:textId="77777777" w:rsidR="00AA3C16" w:rsidRPr="00BF4B79" w:rsidRDefault="00AA3C16" w:rsidP="002E22DC">
            <w:pPr>
              <w:rPr>
                <w:rFonts w:ascii="Comic Sans MS" w:hAnsi="Comic Sans MS"/>
                <w:sz w:val="22"/>
                <w:szCs w:val="22"/>
              </w:rPr>
            </w:pPr>
          </w:p>
        </w:tc>
        <w:tc>
          <w:tcPr>
            <w:tcW w:w="8144" w:type="dxa"/>
            <w:gridSpan w:val="4"/>
          </w:tcPr>
          <w:p w14:paraId="3DF04A75" w14:textId="77777777" w:rsidR="00AA3C16" w:rsidRPr="00BF4B79" w:rsidRDefault="00AA3C16" w:rsidP="00586984">
            <w:pPr>
              <w:widowControl/>
              <w:rPr>
                <w:rFonts w:ascii="Comic Sans MS" w:hAnsi="Comic Sans MS"/>
                <w:b/>
                <w:sz w:val="22"/>
                <w:szCs w:val="22"/>
              </w:rPr>
            </w:pPr>
            <w:r w:rsidRPr="00BF4B79">
              <w:rPr>
                <w:rFonts w:ascii="Comic Sans MS" w:hAnsi="Comic Sans MS"/>
                <w:b/>
                <w:sz w:val="22"/>
                <w:szCs w:val="22"/>
              </w:rPr>
              <w:t>Minutes &amp; Matters arising</w:t>
            </w:r>
          </w:p>
          <w:p w14:paraId="46654791" w14:textId="77777777" w:rsidR="00AA3C16" w:rsidRPr="00BF4B79" w:rsidRDefault="00AA3C16" w:rsidP="00586984">
            <w:pPr>
              <w:ind w:left="360"/>
              <w:rPr>
                <w:rFonts w:ascii="Comic Sans MS" w:hAnsi="Comic Sans MS"/>
                <w:b/>
                <w:sz w:val="22"/>
                <w:szCs w:val="22"/>
              </w:rPr>
            </w:pPr>
          </w:p>
          <w:p w14:paraId="36775015" w14:textId="77777777" w:rsidR="00AA3C16" w:rsidRPr="00BF4B79" w:rsidRDefault="00AA3C16" w:rsidP="00AA3C16">
            <w:pPr>
              <w:rPr>
                <w:rFonts w:ascii="Comic Sans MS" w:hAnsi="Comic Sans MS"/>
                <w:sz w:val="22"/>
                <w:szCs w:val="22"/>
              </w:rPr>
            </w:pPr>
            <w:r w:rsidRPr="00BF4B79">
              <w:rPr>
                <w:rFonts w:ascii="Comic Sans MS" w:hAnsi="Comic Sans MS"/>
                <w:sz w:val="22"/>
                <w:szCs w:val="22"/>
              </w:rPr>
              <w:t xml:space="preserve">Minutes of A.G.M held on </w:t>
            </w:r>
            <w:r w:rsidR="00102C9A">
              <w:rPr>
                <w:rFonts w:ascii="Comic Sans MS" w:hAnsi="Comic Sans MS"/>
                <w:sz w:val="22"/>
                <w:szCs w:val="22"/>
              </w:rPr>
              <w:t>June 4</w:t>
            </w:r>
            <w:r w:rsidR="00102C9A" w:rsidRPr="00102C9A">
              <w:rPr>
                <w:rFonts w:ascii="Comic Sans MS" w:hAnsi="Comic Sans MS"/>
                <w:sz w:val="22"/>
                <w:szCs w:val="22"/>
                <w:vertAlign w:val="superscript"/>
              </w:rPr>
              <w:t>th</w:t>
            </w:r>
            <w:r w:rsidR="003565C3" w:rsidRPr="00BF4B79">
              <w:rPr>
                <w:rFonts w:ascii="Comic Sans MS" w:hAnsi="Comic Sans MS"/>
                <w:sz w:val="22"/>
                <w:szCs w:val="22"/>
              </w:rPr>
              <w:t xml:space="preserve">, </w:t>
            </w:r>
            <w:r w:rsidRPr="00BF4B79">
              <w:rPr>
                <w:rFonts w:ascii="Comic Sans MS" w:hAnsi="Comic Sans MS"/>
                <w:sz w:val="22"/>
                <w:szCs w:val="22"/>
              </w:rPr>
              <w:t>20</w:t>
            </w:r>
            <w:r w:rsidR="003424AA" w:rsidRPr="00BF4B79">
              <w:rPr>
                <w:rFonts w:ascii="Comic Sans MS" w:hAnsi="Comic Sans MS"/>
                <w:sz w:val="22"/>
                <w:szCs w:val="22"/>
              </w:rPr>
              <w:t>1</w:t>
            </w:r>
            <w:r w:rsidR="00102C9A">
              <w:rPr>
                <w:rFonts w:ascii="Comic Sans MS" w:hAnsi="Comic Sans MS"/>
                <w:sz w:val="22"/>
                <w:szCs w:val="22"/>
              </w:rPr>
              <w:t>7</w:t>
            </w:r>
            <w:r w:rsidRPr="00BF4B79">
              <w:rPr>
                <w:rFonts w:ascii="Comic Sans MS" w:hAnsi="Comic Sans MS"/>
                <w:sz w:val="22"/>
                <w:szCs w:val="22"/>
              </w:rPr>
              <w:t xml:space="preserve"> were approved.  Matters arising:</w:t>
            </w:r>
          </w:p>
          <w:p w14:paraId="1A47F745" w14:textId="77777777" w:rsidR="0048550B" w:rsidRPr="00BF4B79" w:rsidRDefault="0048550B" w:rsidP="00AA3C16">
            <w:pPr>
              <w:rPr>
                <w:rFonts w:ascii="Comic Sans MS" w:hAnsi="Comic Sans MS"/>
                <w:sz w:val="22"/>
                <w:szCs w:val="22"/>
              </w:rPr>
            </w:pPr>
          </w:p>
          <w:p w14:paraId="55E5CA09" w14:textId="77777777" w:rsidR="00AA3C16" w:rsidRDefault="005418B3" w:rsidP="00AA3C16">
            <w:pPr>
              <w:rPr>
                <w:rFonts w:ascii="Comic Sans MS" w:hAnsi="Comic Sans MS"/>
                <w:sz w:val="22"/>
                <w:szCs w:val="22"/>
              </w:rPr>
            </w:pPr>
            <w:r>
              <w:rPr>
                <w:rFonts w:ascii="Comic Sans MS" w:hAnsi="Comic Sans MS"/>
                <w:sz w:val="22"/>
                <w:szCs w:val="22"/>
              </w:rPr>
              <w:t xml:space="preserve">GA asked if JJ was now having better communications with the National Office. In his absence, RR felt that he was. </w:t>
            </w:r>
            <w:proofErr w:type="spellStart"/>
            <w:r>
              <w:rPr>
                <w:rFonts w:ascii="Comic Sans MS" w:hAnsi="Comic Sans MS"/>
                <w:sz w:val="22"/>
                <w:szCs w:val="22"/>
              </w:rPr>
              <w:t>CS</w:t>
            </w:r>
            <w:r w:rsidR="001C5F51">
              <w:rPr>
                <w:rFonts w:ascii="Comic Sans MS" w:hAnsi="Comic Sans MS"/>
                <w:sz w:val="22"/>
                <w:szCs w:val="22"/>
              </w:rPr>
              <w:t>e</w:t>
            </w:r>
            <w:proofErr w:type="spellEnd"/>
            <w:r>
              <w:rPr>
                <w:rFonts w:ascii="Comic Sans MS" w:hAnsi="Comic Sans MS"/>
                <w:sz w:val="22"/>
                <w:szCs w:val="22"/>
              </w:rPr>
              <w:t xml:space="preserve"> also felt that communication had improved.</w:t>
            </w:r>
          </w:p>
          <w:p w14:paraId="6B84AF68" w14:textId="77777777" w:rsidR="005418B3" w:rsidRPr="00BF4B79" w:rsidRDefault="005418B3" w:rsidP="00AA3C16">
            <w:pPr>
              <w:rPr>
                <w:rFonts w:ascii="Comic Sans MS" w:hAnsi="Comic Sans MS"/>
                <w:sz w:val="22"/>
                <w:szCs w:val="22"/>
              </w:rPr>
            </w:pPr>
          </w:p>
          <w:p w14:paraId="5C4A1773" w14:textId="77777777" w:rsidR="00AA3C16" w:rsidRDefault="00AA3C16" w:rsidP="00AA3C16">
            <w:pPr>
              <w:rPr>
                <w:rFonts w:ascii="Comic Sans MS" w:hAnsi="Comic Sans MS"/>
                <w:sz w:val="22"/>
                <w:szCs w:val="22"/>
              </w:rPr>
            </w:pPr>
            <w:r w:rsidRPr="00BF4B79">
              <w:rPr>
                <w:rFonts w:ascii="Comic Sans MS" w:hAnsi="Comic Sans MS"/>
                <w:sz w:val="22"/>
                <w:szCs w:val="22"/>
              </w:rPr>
              <w:t xml:space="preserve">Minutes of the SW Executive Meeting on </w:t>
            </w:r>
            <w:r w:rsidR="00102C9A">
              <w:rPr>
                <w:rFonts w:ascii="Comic Sans MS" w:hAnsi="Comic Sans MS"/>
                <w:sz w:val="22"/>
                <w:szCs w:val="22"/>
              </w:rPr>
              <w:t>March 4</w:t>
            </w:r>
            <w:r w:rsidR="00102C9A" w:rsidRPr="00102C9A">
              <w:rPr>
                <w:rFonts w:ascii="Comic Sans MS" w:hAnsi="Comic Sans MS"/>
                <w:sz w:val="22"/>
                <w:szCs w:val="22"/>
                <w:vertAlign w:val="superscript"/>
              </w:rPr>
              <w:t>th</w:t>
            </w:r>
            <w:r w:rsidR="00102C9A">
              <w:rPr>
                <w:rFonts w:ascii="Comic Sans MS" w:hAnsi="Comic Sans MS"/>
                <w:sz w:val="22"/>
                <w:szCs w:val="22"/>
              </w:rPr>
              <w:t xml:space="preserve">, </w:t>
            </w:r>
            <w:r w:rsidRPr="00BF4B79">
              <w:rPr>
                <w:rFonts w:ascii="Comic Sans MS" w:hAnsi="Comic Sans MS"/>
                <w:sz w:val="22"/>
                <w:szCs w:val="22"/>
              </w:rPr>
              <w:t>20</w:t>
            </w:r>
            <w:r w:rsidR="00EE60DB" w:rsidRPr="00BF4B79">
              <w:rPr>
                <w:rFonts w:ascii="Comic Sans MS" w:hAnsi="Comic Sans MS"/>
                <w:sz w:val="22"/>
                <w:szCs w:val="22"/>
              </w:rPr>
              <w:t>1</w:t>
            </w:r>
            <w:r w:rsidR="00102C9A">
              <w:rPr>
                <w:rFonts w:ascii="Comic Sans MS" w:hAnsi="Comic Sans MS"/>
                <w:sz w:val="22"/>
                <w:szCs w:val="22"/>
              </w:rPr>
              <w:t>7</w:t>
            </w:r>
            <w:r w:rsidR="003565C3" w:rsidRPr="00BF4B79">
              <w:rPr>
                <w:rFonts w:ascii="Comic Sans MS" w:hAnsi="Comic Sans MS"/>
                <w:sz w:val="22"/>
                <w:szCs w:val="22"/>
              </w:rPr>
              <w:t xml:space="preserve"> </w:t>
            </w:r>
            <w:r w:rsidRPr="00BF4B79">
              <w:rPr>
                <w:rFonts w:ascii="Comic Sans MS" w:hAnsi="Comic Sans MS"/>
                <w:sz w:val="22"/>
                <w:szCs w:val="22"/>
              </w:rPr>
              <w:t xml:space="preserve">were approved.  Matters arising:  </w:t>
            </w:r>
          </w:p>
          <w:p w14:paraId="21727B8F" w14:textId="77777777" w:rsidR="005418B3" w:rsidRDefault="005418B3" w:rsidP="00AA3C16">
            <w:pPr>
              <w:rPr>
                <w:rFonts w:ascii="Comic Sans MS" w:hAnsi="Comic Sans MS"/>
                <w:sz w:val="22"/>
                <w:szCs w:val="22"/>
              </w:rPr>
            </w:pPr>
          </w:p>
          <w:p w14:paraId="3FFADC30" w14:textId="77777777" w:rsidR="0048550B" w:rsidRPr="00BF4B79" w:rsidRDefault="005418B3" w:rsidP="00AA3C16">
            <w:pPr>
              <w:rPr>
                <w:rFonts w:ascii="Comic Sans MS" w:hAnsi="Comic Sans MS"/>
                <w:sz w:val="22"/>
                <w:szCs w:val="22"/>
              </w:rPr>
            </w:pPr>
            <w:r>
              <w:rPr>
                <w:rFonts w:ascii="Comic Sans MS" w:hAnsi="Comic Sans MS"/>
                <w:sz w:val="22"/>
                <w:szCs w:val="22"/>
              </w:rPr>
              <w:t>There were none</w:t>
            </w:r>
          </w:p>
          <w:p w14:paraId="15DE02F8" w14:textId="77777777" w:rsidR="0048550B" w:rsidRPr="00BF4B79" w:rsidRDefault="0048550B" w:rsidP="00AA3C16">
            <w:pPr>
              <w:rPr>
                <w:rFonts w:ascii="Comic Sans MS" w:hAnsi="Comic Sans MS"/>
                <w:sz w:val="22"/>
                <w:szCs w:val="22"/>
              </w:rPr>
            </w:pPr>
          </w:p>
        </w:tc>
      </w:tr>
      <w:tr w:rsidR="00586984" w:rsidRPr="00BF4B79" w14:paraId="56BF7739" w14:textId="77777777" w:rsidTr="00586984">
        <w:tc>
          <w:tcPr>
            <w:tcW w:w="558" w:type="dxa"/>
          </w:tcPr>
          <w:p w14:paraId="748CA58F" w14:textId="77777777" w:rsidR="00AA3C16" w:rsidRPr="00BF4B79" w:rsidRDefault="00184364" w:rsidP="002E22DC">
            <w:pPr>
              <w:rPr>
                <w:rFonts w:ascii="Comic Sans MS" w:hAnsi="Comic Sans MS"/>
                <w:sz w:val="22"/>
                <w:szCs w:val="22"/>
              </w:rPr>
            </w:pPr>
            <w:r w:rsidRPr="00BF4B79">
              <w:rPr>
                <w:rFonts w:ascii="Comic Sans MS" w:hAnsi="Comic Sans MS"/>
                <w:sz w:val="22"/>
                <w:szCs w:val="22"/>
              </w:rPr>
              <w:t>4</w:t>
            </w:r>
          </w:p>
        </w:tc>
        <w:tc>
          <w:tcPr>
            <w:tcW w:w="540" w:type="dxa"/>
          </w:tcPr>
          <w:p w14:paraId="52B8679E" w14:textId="77777777" w:rsidR="00AA3C16" w:rsidRPr="00BF4B79" w:rsidRDefault="00AA3C16" w:rsidP="002E22DC">
            <w:pPr>
              <w:rPr>
                <w:rFonts w:ascii="Comic Sans MS" w:hAnsi="Comic Sans MS"/>
                <w:sz w:val="22"/>
                <w:szCs w:val="22"/>
              </w:rPr>
            </w:pPr>
          </w:p>
        </w:tc>
        <w:tc>
          <w:tcPr>
            <w:tcW w:w="8144" w:type="dxa"/>
            <w:gridSpan w:val="4"/>
          </w:tcPr>
          <w:p w14:paraId="076C09C5" w14:textId="77777777" w:rsidR="00AA3C16" w:rsidRPr="00BF4B79" w:rsidRDefault="00184364" w:rsidP="00586984">
            <w:pPr>
              <w:widowControl/>
              <w:rPr>
                <w:rFonts w:ascii="Comic Sans MS" w:hAnsi="Comic Sans MS"/>
                <w:sz w:val="22"/>
                <w:szCs w:val="22"/>
              </w:rPr>
            </w:pPr>
            <w:r w:rsidRPr="00BF4B79">
              <w:rPr>
                <w:rFonts w:ascii="Comic Sans MS" w:hAnsi="Comic Sans MS"/>
                <w:b/>
                <w:sz w:val="22"/>
                <w:szCs w:val="22"/>
              </w:rPr>
              <w:t xml:space="preserve">Annual </w:t>
            </w:r>
            <w:r w:rsidR="0023594F" w:rsidRPr="00BF4B79">
              <w:rPr>
                <w:rFonts w:ascii="Comic Sans MS" w:hAnsi="Comic Sans MS"/>
                <w:b/>
                <w:sz w:val="22"/>
                <w:szCs w:val="22"/>
              </w:rPr>
              <w:t>Reports.</w:t>
            </w:r>
          </w:p>
        </w:tc>
      </w:tr>
      <w:tr w:rsidR="00586984" w:rsidRPr="00BF4B79" w14:paraId="72141419" w14:textId="77777777" w:rsidTr="00586984">
        <w:tc>
          <w:tcPr>
            <w:tcW w:w="558" w:type="dxa"/>
          </w:tcPr>
          <w:p w14:paraId="0A4DA971" w14:textId="77777777" w:rsidR="00AA3C16" w:rsidRPr="00BF4B79" w:rsidRDefault="00AA3C16" w:rsidP="002E22DC">
            <w:pPr>
              <w:rPr>
                <w:rFonts w:ascii="Comic Sans MS" w:hAnsi="Comic Sans MS"/>
                <w:sz w:val="22"/>
                <w:szCs w:val="22"/>
              </w:rPr>
            </w:pPr>
          </w:p>
        </w:tc>
        <w:tc>
          <w:tcPr>
            <w:tcW w:w="540" w:type="dxa"/>
          </w:tcPr>
          <w:p w14:paraId="6069FE75"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a</w:t>
            </w:r>
          </w:p>
        </w:tc>
        <w:tc>
          <w:tcPr>
            <w:tcW w:w="8144" w:type="dxa"/>
            <w:gridSpan w:val="4"/>
          </w:tcPr>
          <w:p w14:paraId="5D53C75D" w14:textId="77777777" w:rsidR="00AA3C16" w:rsidRPr="00BF4B79" w:rsidRDefault="0023594F" w:rsidP="003424AA">
            <w:pPr>
              <w:rPr>
                <w:rFonts w:ascii="Comic Sans MS" w:hAnsi="Comic Sans MS"/>
                <w:sz w:val="22"/>
                <w:szCs w:val="22"/>
              </w:rPr>
            </w:pPr>
            <w:r w:rsidRPr="00BF4B79">
              <w:rPr>
                <w:rFonts w:ascii="Comic Sans MS" w:hAnsi="Comic Sans MS"/>
                <w:sz w:val="22"/>
                <w:szCs w:val="22"/>
              </w:rPr>
              <w:t>Chairman</w:t>
            </w:r>
            <w:r w:rsidR="00EE60DB" w:rsidRPr="00BF4B79">
              <w:rPr>
                <w:rFonts w:ascii="Comic Sans MS" w:hAnsi="Comic Sans MS"/>
                <w:sz w:val="22"/>
                <w:szCs w:val="22"/>
              </w:rPr>
              <w:t xml:space="preserve"> </w:t>
            </w:r>
            <w:r w:rsidR="00102C9A">
              <w:rPr>
                <w:rFonts w:ascii="Comic Sans MS" w:hAnsi="Comic Sans MS"/>
                <w:sz w:val="22"/>
                <w:szCs w:val="22"/>
              </w:rPr>
              <w:t xml:space="preserve">– received and noted. </w:t>
            </w:r>
          </w:p>
        </w:tc>
      </w:tr>
      <w:tr w:rsidR="00586984" w:rsidRPr="00BF4B79" w14:paraId="7AE60BA1" w14:textId="77777777" w:rsidTr="00586984">
        <w:tc>
          <w:tcPr>
            <w:tcW w:w="558" w:type="dxa"/>
          </w:tcPr>
          <w:p w14:paraId="0753F0B5" w14:textId="77777777" w:rsidR="00AA3C16" w:rsidRPr="00BF4B79" w:rsidRDefault="00AA3C16" w:rsidP="002E22DC">
            <w:pPr>
              <w:rPr>
                <w:rFonts w:ascii="Comic Sans MS" w:hAnsi="Comic Sans MS"/>
                <w:sz w:val="22"/>
                <w:szCs w:val="22"/>
              </w:rPr>
            </w:pPr>
          </w:p>
        </w:tc>
        <w:tc>
          <w:tcPr>
            <w:tcW w:w="540" w:type="dxa"/>
          </w:tcPr>
          <w:p w14:paraId="3A45F957"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b</w:t>
            </w:r>
          </w:p>
        </w:tc>
        <w:tc>
          <w:tcPr>
            <w:tcW w:w="8144" w:type="dxa"/>
            <w:gridSpan w:val="4"/>
          </w:tcPr>
          <w:p w14:paraId="297B512E"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Secretary</w:t>
            </w:r>
            <w:r w:rsidR="00102C9A">
              <w:rPr>
                <w:rFonts w:ascii="Comic Sans MS" w:hAnsi="Comic Sans MS"/>
                <w:sz w:val="22"/>
                <w:szCs w:val="22"/>
              </w:rPr>
              <w:t xml:space="preserve"> - received and noted.</w:t>
            </w:r>
            <w:r w:rsidR="005418B3">
              <w:rPr>
                <w:rFonts w:ascii="Comic Sans MS" w:hAnsi="Comic Sans MS"/>
                <w:sz w:val="22"/>
                <w:szCs w:val="22"/>
              </w:rPr>
              <w:t xml:space="preserve"> GA asked if increased </w:t>
            </w:r>
            <w:r w:rsidR="001C5F51">
              <w:rPr>
                <w:rFonts w:ascii="Comic Sans MS" w:hAnsi="Comic Sans MS"/>
                <w:sz w:val="22"/>
                <w:szCs w:val="22"/>
              </w:rPr>
              <w:t xml:space="preserve">referee and coach registrations were due to an increased number of courses. </w:t>
            </w:r>
            <w:proofErr w:type="spellStart"/>
            <w:r w:rsidR="001C5F51">
              <w:rPr>
                <w:rFonts w:ascii="Comic Sans MS" w:hAnsi="Comic Sans MS"/>
                <w:sz w:val="22"/>
                <w:szCs w:val="22"/>
              </w:rPr>
              <w:t>CSe</w:t>
            </w:r>
            <w:proofErr w:type="spellEnd"/>
            <w:r w:rsidR="001C5F51">
              <w:rPr>
                <w:rFonts w:ascii="Comic Sans MS" w:hAnsi="Comic Sans MS"/>
                <w:sz w:val="22"/>
                <w:szCs w:val="22"/>
              </w:rPr>
              <w:t xml:space="preserve"> and JJ felt that this had contributed to the increase. </w:t>
            </w:r>
          </w:p>
        </w:tc>
      </w:tr>
      <w:tr w:rsidR="00586984" w:rsidRPr="00BF4B79" w14:paraId="7A3D349E" w14:textId="77777777" w:rsidTr="00586984">
        <w:tc>
          <w:tcPr>
            <w:tcW w:w="558" w:type="dxa"/>
          </w:tcPr>
          <w:p w14:paraId="665908FC" w14:textId="77777777" w:rsidR="00AA3C16" w:rsidRPr="00BF4B79" w:rsidRDefault="00AA3C16" w:rsidP="002E22DC">
            <w:pPr>
              <w:rPr>
                <w:rFonts w:ascii="Comic Sans MS" w:hAnsi="Comic Sans MS"/>
                <w:sz w:val="22"/>
                <w:szCs w:val="22"/>
              </w:rPr>
            </w:pPr>
          </w:p>
        </w:tc>
        <w:tc>
          <w:tcPr>
            <w:tcW w:w="540" w:type="dxa"/>
          </w:tcPr>
          <w:p w14:paraId="00BAA22A"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c</w:t>
            </w:r>
          </w:p>
        </w:tc>
        <w:tc>
          <w:tcPr>
            <w:tcW w:w="8144" w:type="dxa"/>
            <w:gridSpan w:val="4"/>
          </w:tcPr>
          <w:p w14:paraId="12EBC6FB"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Treasurer</w:t>
            </w:r>
            <w:r w:rsidR="00102C9A">
              <w:rPr>
                <w:rFonts w:ascii="Comic Sans MS" w:hAnsi="Comic Sans MS"/>
                <w:sz w:val="22"/>
                <w:szCs w:val="22"/>
              </w:rPr>
              <w:t xml:space="preserve"> - received and noted.</w:t>
            </w:r>
            <w:r w:rsidR="001C5F51">
              <w:rPr>
                <w:rFonts w:ascii="Comic Sans MS" w:hAnsi="Comic Sans MS"/>
                <w:sz w:val="22"/>
                <w:szCs w:val="22"/>
              </w:rPr>
              <w:t xml:space="preserve"> DR explained the difficulties we faced at the end of the previous season with IRC squads funds not having been banked. DR had chased up out of date </w:t>
            </w:r>
            <w:proofErr w:type="spellStart"/>
            <w:r w:rsidR="001C5F51">
              <w:rPr>
                <w:rFonts w:ascii="Comic Sans MS" w:hAnsi="Comic Sans MS"/>
                <w:sz w:val="22"/>
                <w:szCs w:val="22"/>
              </w:rPr>
              <w:t>cheques</w:t>
            </w:r>
            <w:proofErr w:type="spellEnd"/>
            <w:r w:rsidR="001C5F51">
              <w:rPr>
                <w:rFonts w:ascii="Comic Sans MS" w:hAnsi="Comic Sans MS"/>
                <w:sz w:val="22"/>
                <w:szCs w:val="22"/>
              </w:rPr>
              <w:t xml:space="preserve"> and most had been paid, a few will be written off. JJ volunteered to chase up the missing </w:t>
            </w:r>
            <w:proofErr w:type="spellStart"/>
            <w:r w:rsidR="001C5F51">
              <w:rPr>
                <w:rFonts w:ascii="Comic Sans MS" w:hAnsi="Comic Sans MS"/>
                <w:sz w:val="22"/>
                <w:szCs w:val="22"/>
              </w:rPr>
              <w:t>cheques</w:t>
            </w:r>
            <w:proofErr w:type="spellEnd"/>
            <w:r w:rsidR="001C5F51">
              <w:rPr>
                <w:rFonts w:ascii="Comic Sans MS" w:hAnsi="Comic Sans MS"/>
                <w:sz w:val="22"/>
                <w:szCs w:val="22"/>
              </w:rPr>
              <w:t xml:space="preserve">.  </w:t>
            </w:r>
            <w:proofErr w:type="spellStart"/>
            <w:r w:rsidR="001C5F51">
              <w:rPr>
                <w:rFonts w:ascii="Comic Sans MS" w:hAnsi="Comic Sans MS"/>
                <w:sz w:val="22"/>
                <w:szCs w:val="22"/>
              </w:rPr>
              <w:t>CSn</w:t>
            </w:r>
            <w:proofErr w:type="spellEnd"/>
            <w:r w:rsidR="001C5F51">
              <w:rPr>
                <w:rFonts w:ascii="Comic Sans MS" w:hAnsi="Comic Sans MS"/>
                <w:sz w:val="22"/>
                <w:szCs w:val="22"/>
              </w:rPr>
              <w:t xml:space="preserve"> reported that this had been a year of clearing up the accounts and these were now much clearer. The meeting thanked Cat for taking on the task so successfully. RR </w:t>
            </w:r>
            <w:proofErr w:type="spellStart"/>
            <w:r w:rsidR="000176A4">
              <w:rPr>
                <w:rFonts w:ascii="Comic Sans MS" w:hAnsi="Comic Sans MS"/>
                <w:sz w:val="22"/>
                <w:szCs w:val="22"/>
              </w:rPr>
              <w:t>apologis</w:t>
            </w:r>
            <w:r w:rsidR="001C5F51">
              <w:rPr>
                <w:rFonts w:ascii="Comic Sans MS" w:hAnsi="Comic Sans MS"/>
                <w:sz w:val="22"/>
                <w:szCs w:val="22"/>
              </w:rPr>
              <w:t>ed</w:t>
            </w:r>
            <w:proofErr w:type="spellEnd"/>
            <w:r w:rsidR="001C5F51">
              <w:rPr>
                <w:rFonts w:ascii="Comic Sans MS" w:hAnsi="Comic Sans MS"/>
                <w:sz w:val="22"/>
                <w:szCs w:val="22"/>
              </w:rPr>
              <w:t xml:space="preserve"> for not including th</w:t>
            </w:r>
            <w:r w:rsidR="000176A4">
              <w:rPr>
                <w:rFonts w:ascii="Comic Sans MS" w:hAnsi="Comic Sans MS"/>
                <w:sz w:val="22"/>
                <w:szCs w:val="22"/>
              </w:rPr>
              <w:t>e accounts in the Annual Report and said he would circulate these to members.</w:t>
            </w:r>
          </w:p>
        </w:tc>
      </w:tr>
      <w:tr w:rsidR="00586984" w:rsidRPr="00BF4B79" w14:paraId="0B5F064C" w14:textId="77777777" w:rsidTr="00586984">
        <w:tc>
          <w:tcPr>
            <w:tcW w:w="558" w:type="dxa"/>
          </w:tcPr>
          <w:p w14:paraId="191887E6" w14:textId="77777777" w:rsidR="00AA3C16" w:rsidRPr="00BF4B79" w:rsidRDefault="00AA3C16" w:rsidP="002E22DC">
            <w:pPr>
              <w:rPr>
                <w:rFonts w:ascii="Comic Sans MS" w:hAnsi="Comic Sans MS"/>
                <w:sz w:val="22"/>
                <w:szCs w:val="22"/>
              </w:rPr>
            </w:pPr>
          </w:p>
        </w:tc>
        <w:tc>
          <w:tcPr>
            <w:tcW w:w="540" w:type="dxa"/>
          </w:tcPr>
          <w:p w14:paraId="5D225367"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d</w:t>
            </w:r>
          </w:p>
        </w:tc>
        <w:tc>
          <w:tcPr>
            <w:tcW w:w="8144" w:type="dxa"/>
            <w:gridSpan w:val="4"/>
          </w:tcPr>
          <w:p w14:paraId="08E66FE3"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Competitions Secretary</w:t>
            </w:r>
            <w:r w:rsidR="00102C9A">
              <w:rPr>
                <w:rFonts w:ascii="Comic Sans MS" w:hAnsi="Comic Sans MS"/>
                <w:sz w:val="22"/>
                <w:szCs w:val="22"/>
              </w:rPr>
              <w:t xml:space="preserve"> - received and noted.</w:t>
            </w:r>
            <w:r w:rsidR="000176A4">
              <w:rPr>
                <w:rFonts w:ascii="Comic Sans MS" w:hAnsi="Comic Sans MS"/>
                <w:sz w:val="22"/>
                <w:szCs w:val="22"/>
              </w:rPr>
              <w:t xml:space="preserve"> GA asked GH if as many </w:t>
            </w:r>
            <w:r w:rsidR="000176A4">
              <w:rPr>
                <w:rFonts w:ascii="Comic Sans MS" w:hAnsi="Comic Sans MS"/>
                <w:sz w:val="22"/>
                <w:szCs w:val="22"/>
              </w:rPr>
              <w:lastRenderedPageBreak/>
              <w:t>weekends would be required for national squads training in the future. She replied that this was dependent on the review that was currently taking place.</w:t>
            </w:r>
          </w:p>
        </w:tc>
      </w:tr>
      <w:tr w:rsidR="00586984" w:rsidRPr="00BF4B79" w14:paraId="79FF0B92" w14:textId="77777777" w:rsidTr="00586984">
        <w:tc>
          <w:tcPr>
            <w:tcW w:w="558" w:type="dxa"/>
          </w:tcPr>
          <w:p w14:paraId="5781593D" w14:textId="77777777" w:rsidR="00AA3C16" w:rsidRPr="00BF4B79" w:rsidRDefault="00AA3C16" w:rsidP="002E22DC">
            <w:pPr>
              <w:rPr>
                <w:rFonts w:ascii="Comic Sans MS" w:hAnsi="Comic Sans MS"/>
                <w:sz w:val="22"/>
                <w:szCs w:val="22"/>
              </w:rPr>
            </w:pPr>
          </w:p>
        </w:tc>
        <w:tc>
          <w:tcPr>
            <w:tcW w:w="540" w:type="dxa"/>
          </w:tcPr>
          <w:p w14:paraId="18496BE1"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e</w:t>
            </w:r>
          </w:p>
        </w:tc>
        <w:tc>
          <w:tcPr>
            <w:tcW w:w="8144" w:type="dxa"/>
            <w:gridSpan w:val="4"/>
          </w:tcPr>
          <w:p w14:paraId="53BC4DBC" w14:textId="77777777" w:rsidR="00AA3C16" w:rsidRPr="00BF4B79" w:rsidRDefault="0023594F" w:rsidP="00336284">
            <w:pPr>
              <w:rPr>
                <w:rFonts w:ascii="Comic Sans MS" w:hAnsi="Comic Sans MS"/>
                <w:sz w:val="22"/>
                <w:szCs w:val="22"/>
              </w:rPr>
            </w:pPr>
            <w:r w:rsidRPr="00BF4B79">
              <w:rPr>
                <w:rFonts w:ascii="Comic Sans MS" w:hAnsi="Comic Sans MS"/>
                <w:sz w:val="22"/>
                <w:szCs w:val="22"/>
              </w:rPr>
              <w:t>Coaching Secretary</w:t>
            </w:r>
            <w:r w:rsidR="00EE60DB" w:rsidRPr="00BF4B79">
              <w:rPr>
                <w:rFonts w:ascii="Comic Sans MS" w:hAnsi="Comic Sans MS"/>
                <w:sz w:val="22"/>
                <w:szCs w:val="22"/>
              </w:rPr>
              <w:t xml:space="preserve"> - </w:t>
            </w:r>
            <w:r w:rsidR="00102C9A">
              <w:rPr>
                <w:rFonts w:ascii="Comic Sans MS" w:hAnsi="Comic Sans MS"/>
                <w:sz w:val="22"/>
                <w:szCs w:val="22"/>
              </w:rPr>
              <w:t>received and noted.</w:t>
            </w:r>
            <w:r w:rsidR="00B70C69">
              <w:rPr>
                <w:rFonts w:ascii="Comic Sans MS" w:hAnsi="Comic Sans MS"/>
                <w:sz w:val="22"/>
                <w:szCs w:val="22"/>
              </w:rPr>
              <w:t xml:space="preserve"> JJ reported that communications with the national office has improved. No L2 course ran in the region this year, he hoped to arrange one in the coming season. GA asked GH about plans to review / re-jig the L1 &amp; L2 courses. She confirmed that this was under review. It is hoped to make changes to the L1 to increase the numbers able to access this award. Costings were complicated as a shorter course may allow reduced charges, but it is unlikely that </w:t>
            </w:r>
            <w:r w:rsidR="007566D6">
              <w:rPr>
                <w:rFonts w:ascii="Comic Sans MS" w:hAnsi="Comic Sans MS"/>
                <w:sz w:val="22"/>
                <w:szCs w:val="22"/>
              </w:rPr>
              <w:t xml:space="preserve">Sport England will fund coach development and therefore these costs may have to be covered by participants. JJ asked GH to check on discrepancies in how some </w:t>
            </w:r>
            <w:proofErr w:type="gramStart"/>
            <w:r w:rsidR="007566D6">
              <w:rPr>
                <w:rFonts w:ascii="Comic Sans MS" w:hAnsi="Comic Sans MS"/>
                <w:sz w:val="22"/>
                <w:szCs w:val="22"/>
              </w:rPr>
              <w:t>coaches</w:t>
            </w:r>
            <w:proofErr w:type="gramEnd"/>
            <w:r w:rsidR="007566D6">
              <w:rPr>
                <w:rFonts w:ascii="Comic Sans MS" w:hAnsi="Comic Sans MS"/>
                <w:sz w:val="22"/>
                <w:szCs w:val="22"/>
              </w:rPr>
              <w:t xml:space="preserve"> qualifications were recorded. RP asked if the L2 requirement for NVL still stood. There was no clear answer to this and there appeared to be a discrepancy between Technical and Competitions Commission on this matter.</w:t>
            </w:r>
          </w:p>
        </w:tc>
      </w:tr>
      <w:tr w:rsidR="00586984" w:rsidRPr="00BF4B79" w14:paraId="5C5556AC" w14:textId="77777777" w:rsidTr="00586984">
        <w:tc>
          <w:tcPr>
            <w:tcW w:w="558" w:type="dxa"/>
          </w:tcPr>
          <w:p w14:paraId="486BDDEB" w14:textId="77777777" w:rsidR="00AA3C16" w:rsidRPr="00BF4B79" w:rsidRDefault="00AA3C16" w:rsidP="002E22DC">
            <w:pPr>
              <w:rPr>
                <w:rFonts w:ascii="Comic Sans MS" w:hAnsi="Comic Sans MS"/>
                <w:sz w:val="22"/>
                <w:szCs w:val="22"/>
              </w:rPr>
            </w:pPr>
          </w:p>
        </w:tc>
        <w:tc>
          <w:tcPr>
            <w:tcW w:w="540" w:type="dxa"/>
          </w:tcPr>
          <w:p w14:paraId="6D2D6034"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f</w:t>
            </w:r>
          </w:p>
        </w:tc>
        <w:tc>
          <w:tcPr>
            <w:tcW w:w="8144" w:type="dxa"/>
            <w:gridSpan w:val="4"/>
          </w:tcPr>
          <w:p w14:paraId="00D090F2" w14:textId="77777777" w:rsidR="00AA3C16" w:rsidRPr="00BF4B79" w:rsidRDefault="0023594F" w:rsidP="002E22DC">
            <w:pPr>
              <w:rPr>
                <w:rFonts w:ascii="Comic Sans MS" w:hAnsi="Comic Sans MS"/>
                <w:sz w:val="22"/>
                <w:szCs w:val="22"/>
              </w:rPr>
            </w:pPr>
            <w:r w:rsidRPr="00BF4B79">
              <w:rPr>
                <w:rFonts w:ascii="Comic Sans MS" w:hAnsi="Comic Sans MS"/>
                <w:sz w:val="22"/>
                <w:szCs w:val="22"/>
              </w:rPr>
              <w:t>Referees Secretary</w:t>
            </w:r>
            <w:r w:rsidR="00102C9A">
              <w:rPr>
                <w:rFonts w:ascii="Comic Sans MS" w:hAnsi="Comic Sans MS"/>
                <w:sz w:val="22"/>
                <w:szCs w:val="22"/>
              </w:rPr>
              <w:t xml:space="preserve"> - received and noted.</w:t>
            </w:r>
            <w:r w:rsidR="00B70C69">
              <w:rPr>
                <w:rFonts w:ascii="Comic Sans MS" w:hAnsi="Comic Sans MS"/>
                <w:sz w:val="22"/>
                <w:szCs w:val="22"/>
              </w:rPr>
              <w:t xml:space="preserve"> </w:t>
            </w:r>
            <w:r w:rsidR="000064A0">
              <w:rPr>
                <w:rFonts w:ascii="Comic Sans MS" w:hAnsi="Comic Sans MS"/>
                <w:sz w:val="22"/>
                <w:szCs w:val="22"/>
              </w:rPr>
              <w:t xml:space="preserve">Questions were asked about the referee mentoring. RM said that the SE and SW were at the forefront of this development, though RR and TC felt this had not developed as hoped in Bristol this season. </w:t>
            </w:r>
          </w:p>
        </w:tc>
      </w:tr>
      <w:tr w:rsidR="00586984" w:rsidRPr="00BF4B79" w14:paraId="006DBBE4" w14:textId="77777777" w:rsidTr="00586984">
        <w:tc>
          <w:tcPr>
            <w:tcW w:w="558" w:type="dxa"/>
          </w:tcPr>
          <w:p w14:paraId="50EAFE9E" w14:textId="77777777" w:rsidR="0023594F" w:rsidRPr="00BF4B79" w:rsidRDefault="0023594F" w:rsidP="002E22DC">
            <w:pPr>
              <w:rPr>
                <w:rFonts w:ascii="Comic Sans MS" w:hAnsi="Comic Sans MS"/>
                <w:sz w:val="22"/>
                <w:szCs w:val="22"/>
              </w:rPr>
            </w:pPr>
          </w:p>
        </w:tc>
        <w:tc>
          <w:tcPr>
            <w:tcW w:w="540" w:type="dxa"/>
          </w:tcPr>
          <w:p w14:paraId="6236DB8C" w14:textId="77777777" w:rsidR="0023594F" w:rsidRPr="00BF4B79" w:rsidRDefault="0023594F" w:rsidP="002E22DC">
            <w:pPr>
              <w:rPr>
                <w:rFonts w:ascii="Comic Sans MS" w:hAnsi="Comic Sans MS"/>
                <w:sz w:val="22"/>
                <w:szCs w:val="22"/>
              </w:rPr>
            </w:pPr>
            <w:r w:rsidRPr="00BF4B79">
              <w:rPr>
                <w:rFonts w:ascii="Comic Sans MS" w:hAnsi="Comic Sans MS"/>
                <w:sz w:val="22"/>
                <w:szCs w:val="22"/>
              </w:rPr>
              <w:t>g</w:t>
            </w:r>
          </w:p>
        </w:tc>
        <w:tc>
          <w:tcPr>
            <w:tcW w:w="8144" w:type="dxa"/>
            <w:gridSpan w:val="4"/>
          </w:tcPr>
          <w:p w14:paraId="6D917621" w14:textId="77777777" w:rsidR="00336284" w:rsidRPr="00BF4B79" w:rsidRDefault="0023594F" w:rsidP="00111808">
            <w:pPr>
              <w:rPr>
                <w:rFonts w:ascii="Comic Sans MS" w:hAnsi="Comic Sans MS"/>
                <w:sz w:val="22"/>
                <w:szCs w:val="22"/>
              </w:rPr>
            </w:pPr>
            <w:r w:rsidRPr="00BF4B79">
              <w:rPr>
                <w:rFonts w:ascii="Comic Sans MS" w:hAnsi="Comic Sans MS"/>
                <w:sz w:val="22"/>
                <w:szCs w:val="22"/>
              </w:rPr>
              <w:t>Junior Development Officer</w:t>
            </w:r>
            <w:r w:rsidR="00336284" w:rsidRPr="00BF4B79">
              <w:rPr>
                <w:rFonts w:ascii="Comic Sans MS" w:hAnsi="Comic Sans MS"/>
                <w:sz w:val="22"/>
                <w:szCs w:val="22"/>
              </w:rPr>
              <w:t xml:space="preserve"> </w:t>
            </w:r>
            <w:r w:rsidR="00102C9A">
              <w:rPr>
                <w:rFonts w:ascii="Comic Sans MS" w:hAnsi="Comic Sans MS"/>
                <w:sz w:val="22"/>
                <w:szCs w:val="22"/>
              </w:rPr>
              <w:t>–</w:t>
            </w:r>
            <w:r w:rsidR="00336284" w:rsidRPr="00BF4B79">
              <w:rPr>
                <w:rFonts w:ascii="Comic Sans MS" w:hAnsi="Comic Sans MS"/>
                <w:sz w:val="22"/>
                <w:szCs w:val="22"/>
              </w:rPr>
              <w:t xml:space="preserve"> </w:t>
            </w:r>
            <w:r w:rsidR="00102C9A">
              <w:rPr>
                <w:rFonts w:ascii="Comic Sans MS" w:hAnsi="Comic Sans MS"/>
                <w:sz w:val="22"/>
                <w:szCs w:val="22"/>
              </w:rPr>
              <w:t>post vacant</w:t>
            </w:r>
          </w:p>
        </w:tc>
      </w:tr>
      <w:tr w:rsidR="00336284" w:rsidRPr="00BF4B79" w14:paraId="5CD43CE3" w14:textId="77777777" w:rsidTr="00586984">
        <w:tc>
          <w:tcPr>
            <w:tcW w:w="558" w:type="dxa"/>
          </w:tcPr>
          <w:p w14:paraId="0CCDBC86" w14:textId="77777777" w:rsidR="00336284" w:rsidRPr="00BF4B79" w:rsidRDefault="00336284" w:rsidP="002E22DC">
            <w:pPr>
              <w:rPr>
                <w:rFonts w:ascii="Comic Sans MS" w:hAnsi="Comic Sans MS"/>
                <w:sz w:val="22"/>
                <w:szCs w:val="22"/>
              </w:rPr>
            </w:pPr>
          </w:p>
        </w:tc>
        <w:tc>
          <w:tcPr>
            <w:tcW w:w="540" w:type="dxa"/>
          </w:tcPr>
          <w:p w14:paraId="4BC617FA" w14:textId="77777777" w:rsidR="00336284" w:rsidRPr="00BF4B79" w:rsidRDefault="00336284" w:rsidP="002E22DC">
            <w:pPr>
              <w:rPr>
                <w:rFonts w:ascii="Comic Sans MS" w:hAnsi="Comic Sans MS"/>
                <w:sz w:val="22"/>
                <w:szCs w:val="22"/>
              </w:rPr>
            </w:pPr>
            <w:r w:rsidRPr="00BF4B79">
              <w:rPr>
                <w:rFonts w:ascii="Comic Sans MS" w:hAnsi="Comic Sans MS"/>
                <w:sz w:val="22"/>
                <w:szCs w:val="22"/>
              </w:rPr>
              <w:t>h</w:t>
            </w:r>
          </w:p>
        </w:tc>
        <w:tc>
          <w:tcPr>
            <w:tcW w:w="8144" w:type="dxa"/>
            <w:gridSpan w:val="4"/>
          </w:tcPr>
          <w:p w14:paraId="0992B91D" w14:textId="77777777" w:rsidR="00336284" w:rsidRPr="00BF4B79" w:rsidRDefault="00336284" w:rsidP="002E22DC">
            <w:pPr>
              <w:rPr>
                <w:rFonts w:ascii="Comic Sans MS" w:hAnsi="Comic Sans MS"/>
                <w:sz w:val="22"/>
                <w:szCs w:val="22"/>
              </w:rPr>
            </w:pPr>
            <w:r w:rsidRPr="00BF4B79">
              <w:rPr>
                <w:rFonts w:ascii="Comic Sans MS" w:hAnsi="Comic Sans MS"/>
                <w:sz w:val="22"/>
                <w:szCs w:val="22"/>
              </w:rPr>
              <w:t>Junior Competitions</w:t>
            </w:r>
            <w:r w:rsidR="00102C9A">
              <w:rPr>
                <w:rFonts w:ascii="Comic Sans MS" w:hAnsi="Comic Sans MS"/>
                <w:sz w:val="22"/>
                <w:szCs w:val="22"/>
              </w:rPr>
              <w:t xml:space="preserve"> – no report received</w:t>
            </w:r>
          </w:p>
        </w:tc>
      </w:tr>
      <w:tr w:rsidR="00586984" w:rsidRPr="00BF4B79" w14:paraId="3C27AEBB" w14:textId="77777777" w:rsidTr="00586984">
        <w:tc>
          <w:tcPr>
            <w:tcW w:w="558" w:type="dxa"/>
          </w:tcPr>
          <w:p w14:paraId="5530C8E0" w14:textId="77777777" w:rsidR="0023594F" w:rsidRPr="00BF4B79" w:rsidRDefault="0023594F" w:rsidP="002E22DC">
            <w:pPr>
              <w:rPr>
                <w:rFonts w:ascii="Comic Sans MS" w:hAnsi="Comic Sans MS"/>
                <w:sz w:val="22"/>
                <w:szCs w:val="22"/>
              </w:rPr>
            </w:pPr>
          </w:p>
        </w:tc>
        <w:tc>
          <w:tcPr>
            <w:tcW w:w="540" w:type="dxa"/>
          </w:tcPr>
          <w:p w14:paraId="4B970F3E" w14:textId="77777777" w:rsidR="0023594F" w:rsidRPr="00BF4B79" w:rsidRDefault="00336284" w:rsidP="002E22DC">
            <w:pPr>
              <w:rPr>
                <w:rFonts w:ascii="Comic Sans MS" w:hAnsi="Comic Sans MS"/>
                <w:sz w:val="22"/>
                <w:szCs w:val="22"/>
              </w:rPr>
            </w:pPr>
            <w:r w:rsidRPr="00BF4B79">
              <w:rPr>
                <w:rFonts w:ascii="Comic Sans MS" w:hAnsi="Comic Sans MS"/>
                <w:sz w:val="22"/>
                <w:szCs w:val="22"/>
              </w:rPr>
              <w:t>i</w:t>
            </w:r>
          </w:p>
        </w:tc>
        <w:tc>
          <w:tcPr>
            <w:tcW w:w="8144" w:type="dxa"/>
            <w:gridSpan w:val="4"/>
          </w:tcPr>
          <w:p w14:paraId="7D309D81" w14:textId="77777777" w:rsidR="0023594F" w:rsidRDefault="0023594F" w:rsidP="002E22DC">
            <w:pPr>
              <w:rPr>
                <w:rFonts w:ascii="Comic Sans MS" w:hAnsi="Comic Sans MS"/>
                <w:sz w:val="22"/>
                <w:szCs w:val="22"/>
              </w:rPr>
            </w:pPr>
            <w:r w:rsidRPr="00BF4B79">
              <w:rPr>
                <w:rFonts w:ascii="Comic Sans MS" w:hAnsi="Comic Sans MS"/>
                <w:sz w:val="22"/>
                <w:szCs w:val="22"/>
              </w:rPr>
              <w:t>Junior Squads</w:t>
            </w:r>
            <w:r w:rsidR="00102C9A">
              <w:rPr>
                <w:rFonts w:ascii="Comic Sans MS" w:hAnsi="Comic Sans MS"/>
                <w:sz w:val="22"/>
                <w:szCs w:val="22"/>
              </w:rPr>
              <w:t xml:space="preserve"> - received and noted.</w:t>
            </w:r>
            <w:r w:rsidR="000064A0">
              <w:rPr>
                <w:rFonts w:ascii="Comic Sans MS" w:hAnsi="Comic Sans MS"/>
                <w:sz w:val="22"/>
                <w:szCs w:val="22"/>
              </w:rPr>
              <w:t xml:space="preserve"> A successful season, all training sessions ran apart from the March date affected by the Riverside fire. It was also a successful weekend with final positons as follows:</w:t>
            </w:r>
          </w:p>
          <w:p w14:paraId="4D1751DA" w14:textId="77777777" w:rsidR="000064A0" w:rsidRPr="008426A9" w:rsidRDefault="000064A0" w:rsidP="000064A0">
            <w:pPr>
              <w:shd w:val="clear" w:color="auto" w:fill="FFFFFF"/>
              <w:rPr>
                <w:rFonts w:ascii="Comic Sans MS" w:hAnsi="Comic Sans MS" w:cs="Helvetica"/>
                <w:color w:val="000000"/>
                <w:sz w:val="22"/>
                <w:szCs w:val="22"/>
                <w:lang w:eastAsia="en-GB"/>
              </w:rPr>
            </w:pPr>
            <w:r w:rsidRPr="008426A9">
              <w:rPr>
                <w:rFonts w:ascii="Comic Sans MS" w:hAnsi="Comic Sans MS" w:cs="Helvetica"/>
                <w:color w:val="000000"/>
                <w:sz w:val="22"/>
                <w:szCs w:val="22"/>
                <w:lang w:eastAsia="en-GB"/>
              </w:rPr>
              <w:t>U14 Girls A = 6th</w:t>
            </w:r>
          </w:p>
          <w:p w14:paraId="12ABF8EE" w14:textId="77777777" w:rsidR="000064A0" w:rsidRPr="008426A9" w:rsidRDefault="000064A0" w:rsidP="000064A0">
            <w:pPr>
              <w:shd w:val="clear" w:color="auto" w:fill="FFFFFF"/>
              <w:rPr>
                <w:rFonts w:ascii="Comic Sans MS" w:hAnsi="Comic Sans MS" w:cs="Helvetica"/>
                <w:color w:val="000000"/>
                <w:sz w:val="22"/>
                <w:szCs w:val="22"/>
                <w:lang w:eastAsia="en-GB"/>
              </w:rPr>
            </w:pPr>
            <w:r w:rsidRPr="008426A9">
              <w:rPr>
                <w:rFonts w:ascii="Comic Sans MS" w:hAnsi="Comic Sans MS" w:cs="Helvetica"/>
                <w:color w:val="000000"/>
                <w:sz w:val="22"/>
                <w:szCs w:val="22"/>
                <w:lang w:eastAsia="en-GB"/>
              </w:rPr>
              <w:t>U14 Girls B = 6th</w:t>
            </w:r>
          </w:p>
          <w:p w14:paraId="6A79890B" w14:textId="77777777" w:rsidR="000064A0" w:rsidRPr="008426A9" w:rsidRDefault="000064A0" w:rsidP="000064A0">
            <w:pPr>
              <w:shd w:val="clear" w:color="auto" w:fill="FFFFFF"/>
              <w:rPr>
                <w:rFonts w:ascii="Comic Sans MS" w:hAnsi="Comic Sans MS" w:cs="Helvetica"/>
                <w:color w:val="000000"/>
                <w:sz w:val="22"/>
                <w:szCs w:val="22"/>
                <w:lang w:eastAsia="en-GB"/>
              </w:rPr>
            </w:pPr>
            <w:r w:rsidRPr="008426A9">
              <w:rPr>
                <w:rFonts w:ascii="Comic Sans MS" w:hAnsi="Comic Sans MS" w:cs="Helvetica"/>
                <w:color w:val="000000"/>
                <w:sz w:val="22"/>
                <w:szCs w:val="22"/>
                <w:lang w:eastAsia="en-GB"/>
              </w:rPr>
              <w:t>U15 Boys = 5th</w:t>
            </w:r>
          </w:p>
          <w:p w14:paraId="538B48E1" w14:textId="77777777" w:rsidR="000064A0" w:rsidRPr="008426A9" w:rsidRDefault="000064A0" w:rsidP="000064A0">
            <w:pPr>
              <w:shd w:val="clear" w:color="auto" w:fill="FFFFFF"/>
              <w:rPr>
                <w:rFonts w:ascii="Comic Sans MS" w:hAnsi="Comic Sans MS" w:cs="Helvetica"/>
                <w:color w:val="000000"/>
                <w:sz w:val="22"/>
                <w:szCs w:val="22"/>
                <w:lang w:eastAsia="en-GB"/>
              </w:rPr>
            </w:pPr>
            <w:r w:rsidRPr="008426A9">
              <w:rPr>
                <w:rFonts w:ascii="Comic Sans MS" w:hAnsi="Comic Sans MS" w:cs="Helvetica"/>
                <w:color w:val="000000"/>
                <w:sz w:val="22"/>
                <w:szCs w:val="22"/>
                <w:lang w:eastAsia="en-GB"/>
              </w:rPr>
              <w:t>U16 Girls = 3rd</w:t>
            </w:r>
          </w:p>
          <w:p w14:paraId="2177D06F" w14:textId="77777777" w:rsidR="000064A0" w:rsidRPr="008426A9" w:rsidRDefault="000064A0" w:rsidP="000064A0">
            <w:pPr>
              <w:shd w:val="clear" w:color="auto" w:fill="FFFFFF"/>
              <w:rPr>
                <w:rFonts w:ascii="Comic Sans MS" w:hAnsi="Comic Sans MS" w:cs="Helvetica"/>
                <w:color w:val="000000"/>
                <w:sz w:val="22"/>
                <w:szCs w:val="22"/>
                <w:lang w:eastAsia="en-GB"/>
              </w:rPr>
            </w:pPr>
            <w:r w:rsidRPr="008426A9">
              <w:rPr>
                <w:rFonts w:ascii="Comic Sans MS" w:hAnsi="Comic Sans MS" w:cs="Helvetica"/>
                <w:color w:val="000000"/>
                <w:sz w:val="22"/>
                <w:szCs w:val="22"/>
                <w:lang w:eastAsia="en-GB"/>
              </w:rPr>
              <w:t>U17 Boys = 1st</w:t>
            </w:r>
          </w:p>
          <w:p w14:paraId="0C83ECFF" w14:textId="77777777" w:rsidR="000064A0" w:rsidRPr="00BF4B79" w:rsidRDefault="000064A0" w:rsidP="002E22DC">
            <w:pPr>
              <w:rPr>
                <w:rFonts w:ascii="Comic Sans MS" w:hAnsi="Comic Sans MS"/>
                <w:sz w:val="22"/>
                <w:szCs w:val="22"/>
              </w:rPr>
            </w:pPr>
            <w:r>
              <w:rPr>
                <w:rFonts w:ascii="Comic Sans MS" w:hAnsi="Comic Sans MS"/>
                <w:sz w:val="22"/>
                <w:szCs w:val="22"/>
              </w:rPr>
              <w:t>Particular congratulations to the U17 boys (though London are disputing the result).</w:t>
            </w:r>
          </w:p>
        </w:tc>
      </w:tr>
      <w:tr w:rsidR="00586984" w:rsidRPr="00BF4B79" w14:paraId="34E956CF" w14:textId="77777777" w:rsidTr="00586984">
        <w:tc>
          <w:tcPr>
            <w:tcW w:w="558" w:type="dxa"/>
          </w:tcPr>
          <w:p w14:paraId="59670955" w14:textId="77777777" w:rsidR="0023594F" w:rsidRPr="00BF4B79" w:rsidRDefault="0023594F" w:rsidP="002E22DC">
            <w:pPr>
              <w:rPr>
                <w:rFonts w:ascii="Comic Sans MS" w:hAnsi="Comic Sans MS"/>
                <w:sz w:val="22"/>
                <w:szCs w:val="22"/>
              </w:rPr>
            </w:pPr>
          </w:p>
        </w:tc>
        <w:tc>
          <w:tcPr>
            <w:tcW w:w="540" w:type="dxa"/>
          </w:tcPr>
          <w:p w14:paraId="60DDF411" w14:textId="77777777" w:rsidR="0023594F" w:rsidRPr="00BF4B79" w:rsidRDefault="00336284" w:rsidP="002E22DC">
            <w:pPr>
              <w:rPr>
                <w:rFonts w:ascii="Comic Sans MS" w:hAnsi="Comic Sans MS"/>
                <w:sz w:val="22"/>
                <w:szCs w:val="22"/>
              </w:rPr>
            </w:pPr>
            <w:r w:rsidRPr="00BF4B79">
              <w:rPr>
                <w:rFonts w:ascii="Comic Sans MS" w:hAnsi="Comic Sans MS"/>
                <w:sz w:val="22"/>
                <w:szCs w:val="22"/>
              </w:rPr>
              <w:t>j</w:t>
            </w:r>
          </w:p>
        </w:tc>
        <w:tc>
          <w:tcPr>
            <w:tcW w:w="8144" w:type="dxa"/>
            <w:gridSpan w:val="4"/>
          </w:tcPr>
          <w:p w14:paraId="3DE9297C" w14:textId="77777777" w:rsidR="0023594F" w:rsidRPr="00BF4B79" w:rsidRDefault="0023594F" w:rsidP="002E22DC">
            <w:pPr>
              <w:rPr>
                <w:rFonts w:ascii="Comic Sans MS" w:hAnsi="Comic Sans MS"/>
                <w:sz w:val="22"/>
                <w:szCs w:val="22"/>
              </w:rPr>
            </w:pPr>
            <w:r w:rsidRPr="00BF4B79">
              <w:rPr>
                <w:rFonts w:ascii="Comic Sans MS" w:hAnsi="Comic Sans MS"/>
                <w:sz w:val="22"/>
                <w:szCs w:val="22"/>
              </w:rPr>
              <w:t>Beach Volleyball Development Officer</w:t>
            </w:r>
            <w:r w:rsidR="00102C9A">
              <w:rPr>
                <w:rFonts w:ascii="Comic Sans MS" w:hAnsi="Comic Sans MS"/>
                <w:sz w:val="22"/>
                <w:szCs w:val="22"/>
              </w:rPr>
              <w:t xml:space="preserve"> – post vacant</w:t>
            </w:r>
          </w:p>
        </w:tc>
      </w:tr>
      <w:tr w:rsidR="00D14E75" w:rsidRPr="00BF4B79" w14:paraId="6BF2EF7C" w14:textId="77777777" w:rsidTr="00586984">
        <w:tc>
          <w:tcPr>
            <w:tcW w:w="558" w:type="dxa"/>
          </w:tcPr>
          <w:p w14:paraId="76B41817" w14:textId="77777777" w:rsidR="00D14E75" w:rsidRPr="00BF4B79" w:rsidRDefault="00D14E75" w:rsidP="002E22DC">
            <w:pPr>
              <w:rPr>
                <w:rFonts w:ascii="Comic Sans MS" w:hAnsi="Comic Sans MS"/>
                <w:sz w:val="22"/>
                <w:szCs w:val="22"/>
              </w:rPr>
            </w:pPr>
          </w:p>
        </w:tc>
        <w:tc>
          <w:tcPr>
            <w:tcW w:w="540" w:type="dxa"/>
          </w:tcPr>
          <w:p w14:paraId="760D22D6" w14:textId="77777777" w:rsidR="00D14E75" w:rsidRPr="00BF4B79" w:rsidRDefault="00D14E75" w:rsidP="002E22DC">
            <w:pPr>
              <w:rPr>
                <w:rFonts w:ascii="Comic Sans MS" w:hAnsi="Comic Sans MS"/>
                <w:sz w:val="22"/>
                <w:szCs w:val="22"/>
              </w:rPr>
            </w:pPr>
            <w:r w:rsidRPr="00BF4B79">
              <w:rPr>
                <w:rFonts w:ascii="Comic Sans MS" w:hAnsi="Comic Sans MS"/>
                <w:sz w:val="22"/>
                <w:szCs w:val="22"/>
              </w:rPr>
              <w:t>k</w:t>
            </w:r>
          </w:p>
        </w:tc>
        <w:tc>
          <w:tcPr>
            <w:tcW w:w="8144" w:type="dxa"/>
            <w:gridSpan w:val="4"/>
          </w:tcPr>
          <w:p w14:paraId="70FE6EF0" w14:textId="77777777" w:rsidR="00D14E75" w:rsidRPr="00BF4B79" w:rsidRDefault="003565C3" w:rsidP="003424AA">
            <w:pPr>
              <w:rPr>
                <w:rFonts w:ascii="Comic Sans MS" w:hAnsi="Comic Sans MS"/>
                <w:sz w:val="22"/>
                <w:szCs w:val="22"/>
              </w:rPr>
            </w:pPr>
            <w:r w:rsidRPr="00BF4B79">
              <w:rPr>
                <w:rFonts w:ascii="Comic Sans MS" w:hAnsi="Comic Sans MS"/>
                <w:sz w:val="22"/>
                <w:szCs w:val="22"/>
              </w:rPr>
              <w:t>Inclusion</w:t>
            </w:r>
            <w:r w:rsidR="00D14E75" w:rsidRPr="00BF4B79">
              <w:rPr>
                <w:rFonts w:ascii="Comic Sans MS" w:hAnsi="Comic Sans MS"/>
                <w:sz w:val="22"/>
                <w:szCs w:val="22"/>
              </w:rPr>
              <w:t xml:space="preserve"> Volleyball Officer</w:t>
            </w:r>
            <w:r w:rsidR="00102C9A">
              <w:rPr>
                <w:rFonts w:ascii="Comic Sans MS" w:hAnsi="Comic Sans MS"/>
                <w:sz w:val="22"/>
                <w:szCs w:val="22"/>
              </w:rPr>
              <w:t xml:space="preserve"> – no report received</w:t>
            </w:r>
          </w:p>
        </w:tc>
      </w:tr>
      <w:tr w:rsidR="00586984" w:rsidRPr="00BF4B79" w14:paraId="68D5A1C3" w14:textId="77777777" w:rsidTr="00586984">
        <w:tc>
          <w:tcPr>
            <w:tcW w:w="558" w:type="dxa"/>
          </w:tcPr>
          <w:p w14:paraId="61DA6374" w14:textId="77777777" w:rsidR="0023594F" w:rsidRPr="00BF4B79" w:rsidRDefault="0023594F" w:rsidP="002E22DC">
            <w:pPr>
              <w:rPr>
                <w:rFonts w:ascii="Comic Sans MS" w:hAnsi="Comic Sans MS"/>
                <w:sz w:val="22"/>
                <w:szCs w:val="22"/>
              </w:rPr>
            </w:pPr>
          </w:p>
        </w:tc>
        <w:tc>
          <w:tcPr>
            <w:tcW w:w="540" w:type="dxa"/>
          </w:tcPr>
          <w:p w14:paraId="12263947" w14:textId="77777777" w:rsidR="0023594F" w:rsidRPr="00BF4B79" w:rsidRDefault="00D14E75" w:rsidP="002E22DC">
            <w:pPr>
              <w:rPr>
                <w:rFonts w:ascii="Comic Sans MS" w:hAnsi="Comic Sans MS"/>
                <w:sz w:val="22"/>
                <w:szCs w:val="22"/>
              </w:rPr>
            </w:pPr>
            <w:r w:rsidRPr="00BF4B79">
              <w:rPr>
                <w:rFonts w:ascii="Comic Sans MS" w:hAnsi="Comic Sans MS"/>
                <w:sz w:val="22"/>
                <w:szCs w:val="22"/>
              </w:rPr>
              <w:t>l</w:t>
            </w:r>
          </w:p>
        </w:tc>
        <w:tc>
          <w:tcPr>
            <w:tcW w:w="8144" w:type="dxa"/>
            <w:gridSpan w:val="4"/>
          </w:tcPr>
          <w:p w14:paraId="5F700DFE" w14:textId="77777777" w:rsidR="0023594F" w:rsidRPr="00BF4B79" w:rsidRDefault="0023594F" w:rsidP="003565C3">
            <w:pPr>
              <w:rPr>
                <w:rFonts w:ascii="Comic Sans MS" w:hAnsi="Comic Sans MS"/>
                <w:sz w:val="22"/>
                <w:szCs w:val="22"/>
              </w:rPr>
            </w:pPr>
            <w:r w:rsidRPr="00BF4B79">
              <w:rPr>
                <w:rFonts w:ascii="Comic Sans MS" w:hAnsi="Comic Sans MS"/>
                <w:sz w:val="22"/>
                <w:szCs w:val="22"/>
              </w:rPr>
              <w:t>VE Regional Commission Representative</w:t>
            </w:r>
            <w:r w:rsidR="00EE60DB" w:rsidRPr="00BF4B79">
              <w:rPr>
                <w:rFonts w:ascii="Comic Sans MS" w:hAnsi="Comic Sans MS"/>
                <w:sz w:val="22"/>
                <w:szCs w:val="22"/>
              </w:rPr>
              <w:t xml:space="preserve"> </w:t>
            </w:r>
          </w:p>
        </w:tc>
      </w:tr>
      <w:tr w:rsidR="00586984" w:rsidRPr="00BF4B79" w14:paraId="5E2FFFBB" w14:textId="77777777" w:rsidTr="00586984">
        <w:tc>
          <w:tcPr>
            <w:tcW w:w="558" w:type="dxa"/>
          </w:tcPr>
          <w:p w14:paraId="66ABA388" w14:textId="77777777" w:rsidR="0023594F" w:rsidRPr="00BF4B79" w:rsidRDefault="0023594F" w:rsidP="002E22DC">
            <w:pPr>
              <w:rPr>
                <w:rFonts w:ascii="Comic Sans MS" w:hAnsi="Comic Sans MS"/>
                <w:sz w:val="22"/>
                <w:szCs w:val="22"/>
              </w:rPr>
            </w:pPr>
          </w:p>
        </w:tc>
        <w:tc>
          <w:tcPr>
            <w:tcW w:w="540" w:type="dxa"/>
          </w:tcPr>
          <w:p w14:paraId="61AD959C" w14:textId="77777777" w:rsidR="0023594F" w:rsidRPr="00BF4B79" w:rsidRDefault="00D14E75" w:rsidP="002E22DC">
            <w:pPr>
              <w:rPr>
                <w:rFonts w:ascii="Comic Sans MS" w:hAnsi="Comic Sans MS"/>
                <w:sz w:val="22"/>
                <w:szCs w:val="22"/>
              </w:rPr>
            </w:pPr>
            <w:r w:rsidRPr="00BF4B79">
              <w:rPr>
                <w:rFonts w:ascii="Comic Sans MS" w:hAnsi="Comic Sans MS"/>
                <w:sz w:val="22"/>
                <w:szCs w:val="22"/>
              </w:rPr>
              <w:t>m</w:t>
            </w:r>
          </w:p>
        </w:tc>
        <w:tc>
          <w:tcPr>
            <w:tcW w:w="8144" w:type="dxa"/>
            <w:gridSpan w:val="4"/>
          </w:tcPr>
          <w:p w14:paraId="5B516F84" w14:textId="77777777" w:rsidR="0023594F" w:rsidRPr="00BF4B79" w:rsidRDefault="0023594F" w:rsidP="002E22DC">
            <w:pPr>
              <w:rPr>
                <w:rFonts w:ascii="Comic Sans MS" w:hAnsi="Comic Sans MS"/>
                <w:sz w:val="22"/>
                <w:szCs w:val="22"/>
              </w:rPr>
            </w:pPr>
            <w:r w:rsidRPr="00BF4B79">
              <w:rPr>
                <w:rFonts w:ascii="Comic Sans MS" w:hAnsi="Comic Sans MS"/>
                <w:sz w:val="22"/>
                <w:szCs w:val="22"/>
              </w:rPr>
              <w:t>Area Associations. Reports were received from:</w:t>
            </w:r>
          </w:p>
        </w:tc>
      </w:tr>
      <w:tr w:rsidR="00586984" w:rsidRPr="00BF4B79" w14:paraId="6D193B2B" w14:textId="77777777" w:rsidTr="00586984">
        <w:tc>
          <w:tcPr>
            <w:tcW w:w="558" w:type="dxa"/>
          </w:tcPr>
          <w:p w14:paraId="72728E89" w14:textId="77777777" w:rsidR="0023594F" w:rsidRPr="00BF4B79" w:rsidRDefault="0023594F" w:rsidP="002E22DC">
            <w:pPr>
              <w:rPr>
                <w:rFonts w:ascii="Comic Sans MS" w:hAnsi="Comic Sans MS"/>
                <w:sz w:val="22"/>
                <w:szCs w:val="22"/>
              </w:rPr>
            </w:pPr>
          </w:p>
        </w:tc>
        <w:tc>
          <w:tcPr>
            <w:tcW w:w="540" w:type="dxa"/>
          </w:tcPr>
          <w:p w14:paraId="2FD3034C" w14:textId="77777777" w:rsidR="0023594F" w:rsidRPr="00BF4B79" w:rsidRDefault="0023594F" w:rsidP="002E22DC">
            <w:pPr>
              <w:rPr>
                <w:rFonts w:ascii="Comic Sans MS" w:hAnsi="Comic Sans MS"/>
                <w:sz w:val="22"/>
                <w:szCs w:val="22"/>
              </w:rPr>
            </w:pPr>
          </w:p>
        </w:tc>
        <w:tc>
          <w:tcPr>
            <w:tcW w:w="2880" w:type="dxa"/>
            <w:gridSpan w:val="2"/>
          </w:tcPr>
          <w:p w14:paraId="4D32593E" w14:textId="77777777" w:rsidR="0023594F" w:rsidRPr="00BF4B79" w:rsidRDefault="001D33A3" w:rsidP="002E22DC">
            <w:pPr>
              <w:rPr>
                <w:rFonts w:ascii="Comic Sans MS" w:hAnsi="Comic Sans MS"/>
                <w:sz w:val="22"/>
                <w:szCs w:val="22"/>
              </w:rPr>
            </w:pPr>
            <w:r w:rsidRPr="00BF4B79">
              <w:rPr>
                <w:rFonts w:ascii="Comic Sans MS" w:hAnsi="Comic Sans MS"/>
                <w:sz w:val="22"/>
                <w:szCs w:val="22"/>
              </w:rPr>
              <w:t>Bristol</w:t>
            </w:r>
          </w:p>
        </w:tc>
        <w:tc>
          <w:tcPr>
            <w:tcW w:w="5264" w:type="dxa"/>
            <w:gridSpan w:val="2"/>
          </w:tcPr>
          <w:p w14:paraId="1F96892D" w14:textId="77777777" w:rsidR="0023594F" w:rsidRPr="00BF4B79" w:rsidRDefault="00102C9A" w:rsidP="002E22DC">
            <w:pPr>
              <w:rPr>
                <w:rFonts w:ascii="Comic Sans MS" w:hAnsi="Comic Sans MS"/>
                <w:sz w:val="22"/>
                <w:szCs w:val="22"/>
              </w:rPr>
            </w:pPr>
            <w:r>
              <w:rPr>
                <w:rFonts w:ascii="Comic Sans MS" w:hAnsi="Comic Sans MS"/>
                <w:sz w:val="22"/>
                <w:szCs w:val="22"/>
              </w:rPr>
              <w:t>received and noted.</w:t>
            </w:r>
            <w:r w:rsidR="000064A0">
              <w:rPr>
                <w:rFonts w:ascii="Comic Sans MS" w:hAnsi="Comic Sans MS"/>
                <w:sz w:val="22"/>
                <w:szCs w:val="22"/>
              </w:rPr>
              <w:t xml:space="preserve"> TC added that he felt numbers would probably reduce slightly next year </w:t>
            </w:r>
            <w:r w:rsidR="0040348B">
              <w:rPr>
                <w:rFonts w:ascii="Comic Sans MS" w:hAnsi="Comic Sans MS"/>
                <w:sz w:val="22"/>
                <w:szCs w:val="22"/>
              </w:rPr>
              <w:t xml:space="preserve">as some teams had been overstressed this season. </w:t>
            </w:r>
          </w:p>
        </w:tc>
      </w:tr>
      <w:tr w:rsidR="00586984" w:rsidRPr="00BF4B79" w14:paraId="0DD23CF6" w14:textId="77777777" w:rsidTr="00586984">
        <w:tc>
          <w:tcPr>
            <w:tcW w:w="558" w:type="dxa"/>
          </w:tcPr>
          <w:p w14:paraId="7BFFC6D2" w14:textId="77777777" w:rsidR="0023594F" w:rsidRPr="00BF4B79" w:rsidRDefault="0023594F" w:rsidP="002E22DC">
            <w:pPr>
              <w:rPr>
                <w:rFonts w:ascii="Comic Sans MS" w:hAnsi="Comic Sans MS"/>
                <w:sz w:val="22"/>
                <w:szCs w:val="22"/>
              </w:rPr>
            </w:pPr>
          </w:p>
        </w:tc>
        <w:tc>
          <w:tcPr>
            <w:tcW w:w="540" w:type="dxa"/>
          </w:tcPr>
          <w:p w14:paraId="1E7B5D34" w14:textId="77777777" w:rsidR="0023594F" w:rsidRPr="00BF4B79" w:rsidRDefault="0023594F" w:rsidP="002E22DC">
            <w:pPr>
              <w:rPr>
                <w:rFonts w:ascii="Comic Sans MS" w:hAnsi="Comic Sans MS"/>
                <w:sz w:val="22"/>
                <w:szCs w:val="22"/>
              </w:rPr>
            </w:pPr>
          </w:p>
        </w:tc>
        <w:tc>
          <w:tcPr>
            <w:tcW w:w="2880" w:type="dxa"/>
            <w:gridSpan w:val="2"/>
          </w:tcPr>
          <w:p w14:paraId="7DB3518E" w14:textId="77777777" w:rsidR="0023594F" w:rsidRPr="00BF4B79" w:rsidRDefault="001D33A3" w:rsidP="002E22DC">
            <w:pPr>
              <w:rPr>
                <w:rFonts w:ascii="Comic Sans MS" w:hAnsi="Comic Sans MS"/>
                <w:sz w:val="22"/>
                <w:szCs w:val="22"/>
              </w:rPr>
            </w:pPr>
            <w:r w:rsidRPr="00102C9A">
              <w:rPr>
                <w:rFonts w:ascii="Comic Sans MS" w:hAnsi="Comic Sans MS"/>
                <w:sz w:val="22"/>
                <w:szCs w:val="22"/>
              </w:rPr>
              <w:t>Cornwall</w:t>
            </w:r>
          </w:p>
        </w:tc>
        <w:tc>
          <w:tcPr>
            <w:tcW w:w="5264" w:type="dxa"/>
            <w:gridSpan w:val="2"/>
          </w:tcPr>
          <w:p w14:paraId="634CA13B" w14:textId="77777777" w:rsidR="0023594F" w:rsidRPr="00BF4B79" w:rsidRDefault="00102C9A" w:rsidP="002E22DC">
            <w:pPr>
              <w:rPr>
                <w:rFonts w:ascii="Comic Sans MS" w:hAnsi="Comic Sans MS"/>
                <w:sz w:val="22"/>
                <w:szCs w:val="22"/>
              </w:rPr>
            </w:pPr>
            <w:r>
              <w:rPr>
                <w:rFonts w:ascii="Comic Sans MS" w:hAnsi="Comic Sans MS"/>
                <w:sz w:val="22"/>
                <w:szCs w:val="22"/>
              </w:rPr>
              <w:t xml:space="preserve">No report received. </w:t>
            </w:r>
            <w:proofErr w:type="spellStart"/>
            <w:r w:rsidR="0040348B">
              <w:rPr>
                <w:rFonts w:ascii="Comic Sans MS" w:hAnsi="Comic Sans MS"/>
                <w:sz w:val="22"/>
                <w:szCs w:val="22"/>
              </w:rPr>
              <w:t>CSe</w:t>
            </w:r>
            <w:proofErr w:type="spellEnd"/>
            <w:r w:rsidR="0040348B">
              <w:rPr>
                <w:rFonts w:ascii="Comic Sans MS" w:hAnsi="Comic Sans MS"/>
                <w:sz w:val="22"/>
                <w:szCs w:val="22"/>
              </w:rPr>
              <w:t xml:space="preserve"> reported successes at NVL and regional levels. </w:t>
            </w:r>
          </w:p>
        </w:tc>
      </w:tr>
      <w:tr w:rsidR="00586984" w:rsidRPr="00BF4B79" w14:paraId="2ACB6D79" w14:textId="77777777" w:rsidTr="00586984">
        <w:tc>
          <w:tcPr>
            <w:tcW w:w="558" w:type="dxa"/>
          </w:tcPr>
          <w:p w14:paraId="55796BC1" w14:textId="77777777" w:rsidR="0023594F" w:rsidRPr="00BF4B79" w:rsidRDefault="0023594F" w:rsidP="002E22DC">
            <w:pPr>
              <w:rPr>
                <w:rFonts w:ascii="Comic Sans MS" w:hAnsi="Comic Sans MS"/>
                <w:sz w:val="22"/>
                <w:szCs w:val="22"/>
              </w:rPr>
            </w:pPr>
          </w:p>
        </w:tc>
        <w:tc>
          <w:tcPr>
            <w:tcW w:w="540" w:type="dxa"/>
          </w:tcPr>
          <w:p w14:paraId="2E27A268" w14:textId="77777777" w:rsidR="0023594F" w:rsidRPr="00BF4B79" w:rsidRDefault="0023594F" w:rsidP="002E22DC">
            <w:pPr>
              <w:rPr>
                <w:rFonts w:ascii="Comic Sans MS" w:hAnsi="Comic Sans MS"/>
                <w:sz w:val="22"/>
                <w:szCs w:val="22"/>
              </w:rPr>
            </w:pPr>
          </w:p>
        </w:tc>
        <w:tc>
          <w:tcPr>
            <w:tcW w:w="2880" w:type="dxa"/>
            <w:gridSpan w:val="2"/>
          </w:tcPr>
          <w:p w14:paraId="418E3AB6" w14:textId="77777777" w:rsidR="0023594F" w:rsidRPr="00BF4B79" w:rsidRDefault="00111808" w:rsidP="002E22DC">
            <w:pPr>
              <w:rPr>
                <w:rFonts w:ascii="Comic Sans MS" w:hAnsi="Comic Sans MS"/>
                <w:sz w:val="22"/>
                <w:szCs w:val="22"/>
              </w:rPr>
            </w:pPr>
            <w:r w:rsidRPr="00BF4B79">
              <w:rPr>
                <w:rFonts w:ascii="Comic Sans MS" w:hAnsi="Comic Sans MS"/>
                <w:sz w:val="22"/>
                <w:szCs w:val="22"/>
              </w:rPr>
              <w:t>Dorset</w:t>
            </w:r>
          </w:p>
        </w:tc>
        <w:tc>
          <w:tcPr>
            <w:tcW w:w="5264" w:type="dxa"/>
            <w:gridSpan w:val="2"/>
          </w:tcPr>
          <w:p w14:paraId="086F242C" w14:textId="77777777" w:rsidR="0023594F" w:rsidRPr="00BF4B79" w:rsidRDefault="00102C9A" w:rsidP="002E22DC">
            <w:pPr>
              <w:rPr>
                <w:rFonts w:ascii="Comic Sans MS" w:hAnsi="Comic Sans MS"/>
                <w:sz w:val="22"/>
                <w:szCs w:val="22"/>
              </w:rPr>
            </w:pPr>
            <w:r>
              <w:rPr>
                <w:rFonts w:ascii="Comic Sans MS" w:hAnsi="Comic Sans MS"/>
                <w:sz w:val="22"/>
                <w:szCs w:val="22"/>
              </w:rPr>
              <w:t>received and noted.</w:t>
            </w:r>
            <w:r w:rsidR="0040348B">
              <w:rPr>
                <w:rFonts w:ascii="Comic Sans MS" w:hAnsi="Comic Sans MS"/>
                <w:sz w:val="22"/>
                <w:szCs w:val="22"/>
              </w:rPr>
              <w:t xml:space="preserve"> A report was also received from RP on the Investment Zone. RP will be co-opted to the local committee.</w:t>
            </w:r>
          </w:p>
        </w:tc>
      </w:tr>
      <w:tr w:rsidR="00111808" w:rsidRPr="00BF4B79" w14:paraId="10A4DCC1" w14:textId="77777777" w:rsidTr="00586984">
        <w:tc>
          <w:tcPr>
            <w:tcW w:w="558" w:type="dxa"/>
          </w:tcPr>
          <w:p w14:paraId="59338B5B" w14:textId="77777777" w:rsidR="00111808" w:rsidRPr="00BF4B79" w:rsidRDefault="00111808" w:rsidP="002E22DC">
            <w:pPr>
              <w:rPr>
                <w:rFonts w:ascii="Comic Sans MS" w:hAnsi="Comic Sans MS"/>
                <w:sz w:val="22"/>
                <w:szCs w:val="22"/>
              </w:rPr>
            </w:pPr>
          </w:p>
        </w:tc>
        <w:tc>
          <w:tcPr>
            <w:tcW w:w="540" w:type="dxa"/>
          </w:tcPr>
          <w:p w14:paraId="2975F814" w14:textId="77777777" w:rsidR="00111808" w:rsidRPr="00BF4B79" w:rsidRDefault="00111808" w:rsidP="002E22DC">
            <w:pPr>
              <w:rPr>
                <w:rFonts w:ascii="Comic Sans MS" w:hAnsi="Comic Sans MS"/>
                <w:sz w:val="22"/>
                <w:szCs w:val="22"/>
              </w:rPr>
            </w:pPr>
          </w:p>
        </w:tc>
        <w:tc>
          <w:tcPr>
            <w:tcW w:w="2880" w:type="dxa"/>
            <w:gridSpan w:val="2"/>
          </w:tcPr>
          <w:p w14:paraId="2DBADED3" w14:textId="77777777" w:rsidR="00111808" w:rsidRPr="00BF4B79" w:rsidRDefault="00111808" w:rsidP="002E22DC">
            <w:pPr>
              <w:rPr>
                <w:rFonts w:ascii="Comic Sans MS" w:hAnsi="Comic Sans MS"/>
                <w:sz w:val="22"/>
                <w:szCs w:val="22"/>
              </w:rPr>
            </w:pPr>
            <w:r w:rsidRPr="00BF4B79">
              <w:rPr>
                <w:rFonts w:ascii="Comic Sans MS" w:hAnsi="Comic Sans MS"/>
                <w:sz w:val="22"/>
                <w:szCs w:val="22"/>
              </w:rPr>
              <w:t>Exeter</w:t>
            </w:r>
          </w:p>
        </w:tc>
        <w:tc>
          <w:tcPr>
            <w:tcW w:w="5264" w:type="dxa"/>
            <w:gridSpan w:val="2"/>
          </w:tcPr>
          <w:p w14:paraId="75030A08" w14:textId="77777777" w:rsidR="00111808" w:rsidRPr="00BF4B79" w:rsidRDefault="00102C9A" w:rsidP="002E22DC">
            <w:pPr>
              <w:rPr>
                <w:rFonts w:ascii="Comic Sans MS" w:hAnsi="Comic Sans MS"/>
                <w:sz w:val="22"/>
                <w:szCs w:val="22"/>
              </w:rPr>
            </w:pPr>
            <w:r>
              <w:rPr>
                <w:rFonts w:ascii="Comic Sans MS" w:hAnsi="Comic Sans MS"/>
                <w:sz w:val="22"/>
                <w:szCs w:val="22"/>
              </w:rPr>
              <w:t>No report received</w:t>
            </w:r>
            <w:r w:rsidR="0040348B">
              <w:rPr>
                <w:rFonts w:ascii="Comic Sans MS" w:hAnsi="Comic Sans MS"/>
                <w:sz w:val="22"/>
                <w:szCs w:val="22"/>
              </w:rPr>
              <w:t xml:space="preserve">. DR reported that 19 teams </w:t>
            </w:r>
            <w:r w:rsidR="0040348B">
              <w:rPr>
                <w:rFonts w:ascii="Comic Sans MS" w:hAnsi="Comic Sans MS"/>
                <w:sz w:val="22"/>
                <w:szCs w:val="22"/>
              </w:rPr>
              <w:lastRenderedPageBreak/>
              <w:t xml:space="preserve">had taken part in local leagues, which had been completed despite the difficulties caused by the Riverside fire. In the summer a lot of outdoor volleyball takes place. </w:t>
            </w:r>
          </w:p>
        </w:tc>
      </w:tr>
      <w:tr w:rsidR="00586984" w:rsidRPr="00BF4B79" w14:paraId="26DD4FC1" w14:textId="77777777" w:rsidTr="00586984">
        <w:tc>
          <w:tcPr>
            <w:tcW w:w="558" w:type="dxa"/>
          </w:tcPr>
          <w:p w14:paraId="1FB597BB" w14:textId="77777777" w:rsidR="0023594F" w:rsidRPr="00BF4B79" w:rsidRDefault="0023594F" w:rsidP="002E22DC">
            <w:pPr>
              <w:rPr>
                <w:rFonts w:ascii="Comic Sans MS" w:hAnsi="Comic Sans MS"/>
                <w:sz w:val="22"/>
                <w:szCs w:val="22"/>
              </w:rPr>
            </w:pPr>
          </w:p>
        </w:tc>
        <w:tc>
          <w:tcPr>
            <w:tcW w:w="540" w:type="dxa"/>
          </w:tcPr>
          <w:p w14:paraId="148A9C94" w14:textId="77777777" w:rsidR="0023594F" w:rsidRPr="00BF4B79" w:rsidRDefault="0023594F" w:rsidP="002E22DC">
            <w:pPr>
              <w:rPr>
                <w:rFonts w:ascii="Comic Sans MS" w:hAnsi="Comic Sans MS"/>
                <w:sz w:val="22"/>
                <w:szCs w:val="22"/>
              </w:rPr>
            </w:pPr>
          </w:p>
        </w:tc>
        <w:tc>
          <w:tcPr>
            <w:tcW w:w="2880" w:type="dxa"/>
            <w:gridSpan w:val="2"/>
          </w:tcPr>
          <w:p w14:paraId="24A5A3B9" w14:textId="77777777" w:rsidR="0023594F" w:rsidRPr="00BF4B79" w:rsidRDefault="001D33A3" w:rsidP="002E22DC">
            <w:pPr>
              <w:rPr>
                <w:rFonts w:ascii="Comic Sans MS" w:hAnsi="Comic Sans MS"/>
                <w:sz w:val="22"/>
                <w:szCs w:val="22"/>
              </w:rPr>
            </w:pPr>
            <w:r w:rsidRPr="00BF4B79">
              <w:rPr>
                <w:rFonts w:ascii="Comic Sans MS" w:hAnsi="Comic Sans MS"/>
                <w:sz w:val="22"/>
                <w:szCs w:val="22"/>
              </w:rPr>
              <w:t>Gloucestershire</w:t>
            </w:r>
          </w:p>
        </w:tc>
        <w:tc>
          <w:tcPr>
            <w:tcW w:w="5264" w:type="dxa"/>
            <w:gridSpan w:val="2"/>
          </w:tcPr>
          <w:p w14:paraId="0186AE67" w14:textId="77777777" w:rsidR="0023594F" w:rsidRPr="00BF4B79" w:rsidRDefault="00102C9A" w:rsidP="002E22DC">
            <w:pPr>
              <w:rPr>
                <w:rFonts w:ascii="Comic Sans MS" w:hAnsi="Comic Sans MS"/>
                <w:sz w:val="22"/>
                <w:szCs w:val="22"/>
              </w:rPr>
            </w:pPr>
            <w:r>
              <w:rPr>
                <w:rFonts w:ascii="Comic Sans MS" w:hAnsi="Comic Sans MS"/>
                <w:sz w:val="22"/>
                <w:szCs w:val="22"/>
              </w:rPr>
              <w:t>received and noted.</w:t>
            </w:r>
            <w:r w:rsidR="0040348B">
              <w:rPr>
                <w:rFonts w:ascii="Comic Sans MS" w:hAnsi="Comic Sans MS"/>
                <w:sz w:val="22"/>
                <w:szCs w:val="22"/>
              </w:rPr>
              <w:t xml:space="preserve"> Riverside a new club have won the league and cup and may move on to join the SW League. Some issues with </w:t>
            </w:r>
            <w:proofErr w:type="spellStart"/>
            <w:r w:rsidR="0040348B">
              <w:rPr>
                <w:rFonts w:ascii="Comic Sans MS" w:hAnsi="Comic Sans MS"/>
                <w:sz w:val="22"/>
                <w:szCs w:val="22"/>
              </w:rPr>
              <w:t>unplayed</w:t>
            </w:r>
            <w:proofErr w:type="spellEnd"/>
            <w:r w:rsidR="0040348B">
              <w:rPr>
                <w:rFonts w:ascii="Comic Sans MS" w:hAnsi="Comic Sans MS"/>
                <w:sz w:val="22"/>
                <w:szCs w:val="22"/>
              </w:rPr>
              <w:t xml:space="preserve"> games (particularly police and college). </w:t>
            </w:r>
          </w:p>
        </w:tc>
      </w:tr>
      <w:tr w:rsidR="0040348B" w:rsidRPr="00BF4B79" w14:paraId="2FBBB897" w14:textId="77777777" w:rsidTr="00586984">
        <w:tc>
          <w:tcPr>
            <w:tcW w:w="558" w:type="dxa"/>
          </w:tcPr>
          <w:p w14:paraId="13496AA5" w14:textId="77777777" w:rsidR="0040348B" w:rsidRPr="00BF4B79" w:rsidRDefault="0040348B" w:rsidP="002E22DC">
            <w:pPr>
              <w:rPr>
                <w:rFonts w:ascii="Comic Sans MS" w:hAnsi="Comic Sans MS"/>
                <w:sz w:val="22"/>
                <w:szCs w:val="22"/>
              </w:rPr>
            </w:pPr>
          </w:p>
        </w:tc>
        <w:tc>
          <w:tcPr>
            <w:tcW w:w="540" w:type="dxa"/>
          </w:tcPr>
          <w:p w14:paraId="028CFE85" w14:textId="77777777" w:rsidR="0040348B" w:rsidRPr="00BF4B79" w:rsidRDefault="0040348B" w:rsidP="002E22DC">
            <w:pPr>
              <w:rPr>
                <w:rFonts w:ascii="Comic Sans MS" w:hAnsi="Comic Sans MS"/>
                <w:sz w:val="22"/>
                <w:szCs w:val="22"/>
              </w:rPr>
            </w:pPr>
          </w:p>
        </w:tc>
        <w:tc>
          <w:tcPr>
            <w:tcW w:w="2880" w:type="dxa"/>
            <w:gridSpan w:val="2"/>
          </w:tcPr>
          <w:p w14:paraId="760CE37B" w14:textId="77777777" w:rsidR="0040348B" w:rsidRPr="00BF4B79" w:rsidRDefault="0040348B" w:rsidP="002E22DC">
            <w:pPr>
              <w:rPr>
                <w:rFonts w:ascii="Comic Sans MS" w:hAnsi="Comic Sans MS"/>
                <w:sz w:val="22"/>
                <w:szCs w:val="22"/>
              </w:rPr>
            </w:pPr>
            <w:r>
              <w:rPr>
                <w:rFonts w:ascii="Comic Sans MS" w:hAnsi="Comic Sans MS"/>
                <w:sz w:val="22"/>
                <w:szCs w:val="22"/>
              </w:rPr>
              <w:t>Guernsey</w:t>
            </w:r>
          </w:p>
        </w:tc>
        <w:tc>
          <w:tcPr>
            <w:tcW w:w="5264" w:type="dxa"/>
            <w:gridSpan w:val="2"/>
          </w:tcPr>
          <w:p w14:paraId="677FDFDB" w14:textId="77777777" w:rsidR="0040348B" w:rsidRDefault="0040348B" w:rsidP="002E22DC">
            <w:pPr>
              <w:rPr>
                <w:rFonts w:ascii="Comic Sans MS" w:hAnsi="Comic Sans MS"/>
                <w:sz w:val="22"/>
                <w:szCs w:val="22"/>
              </w:rPr>
            </w:pPr>
            <w:r>
              <w:rPr>
                <w:rFonts w:ascii="Comic Sans MS" w:hAnsi="Comic Sans MS"/>
                <w:sz w:val="22"/>
                <w:szCs w:val="22"/>
              </w:rPr>
              <w:t xml:space="preserve">Received and noted. </w:t>
            </w:r>
          </w:p>
        </w:tc>
      </w:tr>
      <w:tr w:rsidR="00586984" w:rsidRPr="00BF4B79" w14:paraId="47D6DCB6" w14:textId="77777777" w:rsidTr="00586984">
        <w:tc>
          <w:tcPr>
            <w:tcW w:w="558" w:type="dxa"/>
          </w:tcPr>
          <w:p w14:paraId="4FA53F23" w14:textId="77777777" w:rsidR="0023594F" w:rsidRPr="00BF4B79" w:rsidRDefault="0023594F" w:rsidP="002E22DC">
            <w:pPr>
              <w:rPr>
                <w:rFonts w:ascii="Comic Sans MS" w:hAnsi="Comic Sans MS"/>
                <w:sz w:val="22"/>
                <w:szCs w:val="22"/>
              </w:rPr>
            </w:pPr>
          </w:p>
        </w:tc>
        <w:tc>
          <w:tcPr>
            <w:tcW w:w="540" w:type="dxa"/>
          </w:tcPr>
          <w:p w14:paraId="11740A18" w14:textId="77777777" w:rsidR="0023594F" w:rsidRPr="00BF4B79" w:rsidRDefault="0023594F" w:rsidP="002E22DC">
            <w:pPr>
              <w:rPr>
                <w:rFonts w:ascii="Comic Sans MS" w:hAnsi="Comic Sans MS"/>
                <w:sz w:val="22"/>
                <w:szCs w:val="22"/>
              </w:rPr>
            </w:pPr>
          </w:p>
        </w:tc>
        <w:tc>
          <w:tcPr>
            <w:tcW w:w="2880" w:type="dxa"/>
            <w:gridSpan w:val="2"/>
          </w:tcPr>
          <w:p w14:paraId="2BB3EF2C" w14:textId="77777777" w:rsidR="0023594F" w:rsidRPr="00BF4B79" w:rsidRDefault="003565C3" w:rsidP="002E22DC">
            <w:pPr>
              <w:rPr>
                <w:rFonts w:ascii="Comic Sans MS" w:hAnsi="Comic Sans MS"/>
                <w:sz w:val="22"/>
                <w:szCs w:val="22"/>
              </w:rPr>
            </w:pPr>
            <w:r w:rsidRPr="00BF4B79">
              <w:rPr>
                <w:rFonts w:ascii="Comic Sans MS" w:hAnsi="Comic Sans MS"/>
                <w:sz w:val="22"/>
                <w:szCs w:val="22"/>
              </w:rPr>
              <w:t>North Devon</w:t>
            </w:r>
          </w:p>
        </w:tc>
        <w:tc>
          <w:tcPr>
            <w:tcW w:w="5264" w:type="dxa"/>
            <w:gridSpan w:val="2"/>
          </w:tcPr>
          <w:p w14:paraId="30EB2428" w14:textId="77777777" w:rsidR="0023594F" w:rsidRPr="00BF4B79" w:rsidRDefault="00102C9A" w:rsidP="002E22DC">
            <w:pPr>
              <w:rPr>
                <w:rFonts w:ascii="Comic Sans MS" w:hAnsi="Comic Sans MS"/>
                <w:sz w:val="22"/>
                <w:szCs w:val="22"/>
              </w:rPr>
            </w:pPr>
            <w:r>
              <w:rPr>
                <w:rFonts w:ascii="Comic Sans MS" w:hAnsi="Comic Sans MS"/>
                <w:sz w:val="22"/>
                <w:szCs w:val="22"/>
              </w:rPr>
              <w:t>No report received</w:t>
            </w:r>
          </w:p>
        </w:tc>
      </w:tr>
      <w:tr w:rsidR="003565C3" w:rsidRPr="00BF4B79" w14:paraId="60FFED82" w14:textId="77777777" w:rsidTr="00586984">
        <w:tc>
          <w:tcPr>
            <w:tcW w:w="558" w:type="dxa"/>
          </w:tcPr>
          <w:p w14:paraId="18DE0537" w14:textId="77777777" w:rsidR="003565C3" w:rsidRPr="00BF4B79" w:rsidRDefault="003565C3" w:rsidP="003565C3">
            <w:pPr>
              <w:rPr>
                <w:rFonts w:ascii="Comic Sans MS" w:hAnsi="Comic Sans MS"/>
                <w:sz w:val="22"/>
                <w:szCs w:val="22"/>
              </w:rPr>
            </w:pPr>
          </w:p>
        </w:tc>
        <w:tc>
          <w:tcPr>
            <w:tcW w:w="540" w:type="dxa"/>
          </w:tcPr>
          <w:p w14:paraId="187AD351" w14:textId="77777777" w:rsidR="003565C3" w:rsidRPr="00BF4B79" w:rsidRDefault="003565C3" w:rsidP="003565C3">
            <w:pPr>
              <w:rPr>
                <w:rFonts w:ascii="Comic Sans MS" w:hAnsi="Comic Sans MS"/>
                <w:sz w:val="22"/>
                <w:szCs w:val="22"/>
              </w:rPr>
            </w:pPr>
          </w:p>
        </w:tc>
        <w:tc>
          <w:tcPr>
            <w:tcW w:w="2880" w:type="dxa"/>
            <w:gridSpan w:val="2"/>
          </w:tcPr>
          <w:p w14:paraId="3B09971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Plymouth</w:t>
            </w:r>
          </w:p>
        </w:tc>
        <w:tc>
          <w:tcPr>
            <w:tcW w:w="5264" w:type="dxa"/>
            <w:gridSpan w:val="2"/>
          </w:tcPr>
          <w:p w14:paraId="79F5AD22" w14:textId="77777777" w:rsidR="003565C3" w:rsidRPr="00BF4B79" w:rsidRDefault="00102C9A" w:rsidP="003565C3">
            <w:pPr>
              <w:rPr>
                <w:rFonts w:ascii="Comic Sans MS" w:hAnsi="Comic Sans MS"/>
                <w:sz w:val="22"/>
                <w:szCs w:val="22"/>
              </w:rPr>
            </w:pPr>
            <w:r>
              <w:rPr>
                <w:rFonts w:ascii="Comic Sans MS" w:hAnsi="Comic Sans MS"/>
                <w:sz w:val="22"/>
                <w:szCs w:val="22"/>
              </w:rPr>
              <w:t>received and noted.</w:t>
            </w:r>
            <w:r w:rsidR="0040348B">
              <w:rPr>
                <w:rFonts w:ascii="Comic Sans MS" w:hAnsi="Comic Sans MS"/>
                <w:sz w:val="22"/>
                <w:szCs w:val="22"/>
              </w:rPr>
              <w:t xml:space="preserve"> </w:t>
            </w:r>
            <w:proofErr w:type="spellStart"/>
            <w:r w:rsidR="0040348B">
              <w:rPr>
                <w:rFonts w:ascii="Comic Sans MS" w:hAnsi="Comic Sans MS"/>
                <w:sz w:val="22"/>
                <w:szCs w:val="22"/>
              </w:rPr>
              <w:t>RSu</w:t>
            </w:r>
            <w:proofErr w:type="spellEnd"/>
            <w:r w:rsidR="0040348B">
              <w:rPr>
                <w:rFonts w:ascii="Comic Sans MS" w:hAnsi="Comic Sans MS"/>
                <w:sz w:val="22"/>
                <w:szCs w:val="22"/>
              </w:rPr>
              <w:t xml:space="preserve"> reported that </w:t>
            </w:r>
            <w:proofErr w:type="spellStart"/>
            <w:r w:rsidR="0040348B">
              <w:rPr>
                <w:rFonts w:ascii="Comic Sans MS" w:hAnsi="Comic Sans MS"/>
                <w:sz w:val="22"/>
                <w:szCs w:val="22"/>
              </w:rPr>
              <w:t>Kitto</w:t>
            </w:r>
            <w:proofErr w:type="spellEnd"/>
            <w:r w:rsidR="0040348B">
              <w:rPr>
                <w:rFonts w:ascii="Comic Sans MS" w:hAnsi="Comic Sans MS"/>
                <w:sz w:val="22"/>
                <w:szCs w:val="22"/>
              </w:rPr>
              <w:t xml:space="preserve"> may well be encouraged to install two full size courts suitable for NVL. The 4 courts used for training / SW Championships would remain. </w:t>
            </w:r>
          </w:p>
        </w:tc>
      </w:tr>
      <w:tr w:rsidR="003565C3" w:rsidRPr="00BF4B79" w14:paraId="1D4597E4" w14:textId="77777777" w:rsidTr="00586984">
        <w:tc>
          <w:tcPr>
            <w:tcW w:w="558" w:type="dxa"/>
          </w:tcPr>
          <w:p w14:paraId="55476D51" w14:textId="77777777" w:rsidR="003565C3" w:rsidRPr="00BF4B79" w:rsidRDefault="003565C3" w:rsidP="003565C3">
            <w:pPr>
              <w:rPr>
                <w:rFonts w:ascii="Comic Sans MS" w:hAnsi="Comic Sans MS"/>
                <w:sz w:val="22"/>
                <w:szCs w:val="22"/>
              </w:rPr>
            </w:pPr>
          </w:p>
        </w:tc>
        <w:tc>
          <w:tcPr>
            <w:tcW w:w="540" w:type="dxa"/>
          </w:tcPr>
          <w:p w14:paraId="30399524" w14:textId="77777777" w:rsidR="003565C3" w:rsidRPr="00BF4B79" w:rsidRDefault="003565C3" w:rsidP="003565C3">
            <w:pPr>
              <w:rPr>
                <w:rFonts w:ascii="Comic Sans MS" w:hAnsi="Comic Sans MS"/>
                <w:sz w:val="22"/>
                <w:szCs w:val="22"/>
              </w:rPr>
            </w:pPr>
          </w:p>
        </w:tc>
        <w:tc>
          <w:tcPr>
            <w:tcW w:w="2880" w:type="dxa"/>
            <w:gridSpan w:val="2"/>
          </w:tcPr>
          <w:p w14:paraId="2C1B6251"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Wiltshire</w:t>
            </w:r>
          </w:p>
        </w:tc>
        <w:tc>
          <w:tcPr>
            <w:tcW w:w="5264" w:type="dxa"/>
            <w:gridSpan w:val="2"/>
          </w:tcPr>
          <w:p w14:paraId="319787E8" w14:textId="77777777" w:rsidR="003565C3" w:rsidRPr="00BF4B79" w:rsidRDefault="00102C9A" w:rsidP="003565C3">
            <w:pPr>
              <w:rPr>
                <w:rFonts w:ascii="Comic Sans MS" w:hAnsi="Comic Sans MS"/>
                <w:sz w:val="22"/>
                <w:szCs w:val="22"/>
              </w:rPr>
            </w:pPr>
            <w:r>
              <w:rPr>
                <w:rFonts w:ascii="Comic Sans MS" w:hAnsi="Comic Sans MS"/>
                <w:sz w:val="22"/>
                <w:szCs w:val="22"/>
              </w:rPr>
              <w:t>received and noted.</w:t>
            </w:r>
            <w:r w:rsidR="0040348B">
              <w:rPr>
                <w:rFonts w:ascii="Comic Sans MS" w:hAnsi="Comic Sans MS"/>
                <w:sz w:val="22"/>
                <w:szCs w:val="22"/>
              </w:rPr>
              <w:t xml:space="preserve"> RM reported on good junior development </w:t>
            </w:r>
            <w:r w:rsidR="00531193">
              <w:rPr>
                <w:rFonts w:ascii="Comic Sans MS" w:hAnsi="Comic Sans MS"/>
                <w:sz w:val="22"/>
                <w:szCs w:val="22"/>
              </w:rPr>
              <w:t xml:space="preserve">taking place. </w:t>
            </w:r>
          </w:p>
        </w:tc>
      </w:tr>
      <w:tr w:rsidR="003565C3" w:rsidRPr="00BF4B79" w14:paraId="6543EDF6" w14:textId="77777777" w:rsidTr="00586984">
        <w:tc>
          <w:tcPr>
            <w:tcW w:w="558" w:type="dxa"/>
          </w:tcPr>
          <w:p w14:paraId="11E0B9AF" w14:textId="77777777" w:rsidR="003565C3" w:rsidRPr="00BF4B79" w:rsidRDefault="003565C3" w:rsidP="003565C3">
            <w:pPr>
              <w:rPr>
                <w:rFonts w:ascii="Comic Sans MS" w:hAnsi="Comic Sans MS"/>
                <w:sz w:val="22"/>
                <w:szCs w:val="22"/>
              </w:rPr>
            </w:pPr>
          </w:p>
        </w:tc>
        <w:tc>
          <w:tcPr>
            <w:tcW w:w="540" w:type="dxa"/>
          </w:tcPr>
          <w:p w14:paraId="7540165C" w14:textId="77777777" w:rsidR="003565C3" w:rsidRPr="00BF4B79" w:rsidRDefault="003565C3" w:rsidP="003565C3">
            <w:pPr>
              <w:rPr>
                <w:rFonts w:ascii="Comic Sans MS" w:hAnsi="Comic Sans MS"/>
                <w:sz w:val="22"/>
                <w:szCs w:val="22"/>
              </w:rPr>
            </w:pPr>
          </w:p>
        </w:tc>
        <w:tc>
          <w:tcPr>
            <w:tcW w:w="2880" w:type="dxa"/>
            <w:gridSpan w:val="2"/>
          </w:tcPr>
          <w:p w14:paraId="36A6B292" w14:textId="77777777" w:rsidR="003565C3" w:rsidRPr="00BF4B79" w:rsidRDefault="003565C3" w:rsidP="003565C3">
            <w:pPr>
              <w:rPr>
                <w:rFonts w:ascii="Comic Sans MS" w:hAnsi="Comic Sans MS"/>
                <w:sz w:val="22"/>
                <w:szCs w:val="22"/>
              </w:rPr>
            </w:pPr>
          </w:p>
        </w:tc>
        <w:tc>
          <w:tcPr>
            <w:tcW w:w="5264" w:type="dxa"/>
            <w:gridSpan w:val="2"/>
          </w:tcPr>
          <w:p w14:paraId="341D5B4A" w14:textId="77777777" w:rsidR="003565C3" w:rsidRPr="00BF4B79" w:rsidRDefault="003565C3" w:rsidP="003565C3">
            <w:pPr>
              <w:rPr>
                <w:rFonts w:ascii="Comic Sans MS" w:hAnsi="Comic Sans MS"/>
                <w:sz w:val="22"/>
                <w:szCs w:val="22"/>
              </w:rPr>
            </w:pPr>
          </w:p>
        </w:tc>
      </w:tr>
      <w:tr w:rsidR="003565C3" w:rsidRPr="00BF4B79" w14:paraId="4F2D9E72" w14:textId="77777777" w:rsidTr="00586984">
        <w:tc>
          <w:tcPr>
            <w:tcW w:w="558" w:type="dxa"/>
          </w:tcPr>
          <w:p w14:paraId="7A0CEC87" w14:textId="77777777" w:rsidR="003565C3" w:rsidRPr="00BF4B79" w:rsidRDefault="003565C3" w:rsidP="003565C3">
            <w:pPr>
              <w:rPr>
                <w:rFonts w:ascii="Comic Sans MS" w:hAnsi="Comic Sans MS"/>
                <w:sz w:val="22"/>
                <w:szCs w:val="22"/>
              </w:rPr>
            </w:pPr>
          </w:p>
        </w:tc>
        <w:tc>
          <w:tcPr>
            <w:tcW w:w="540" w:type="dxa"/>
          </w:tcPr>
          <w:p w14:paraId="5CDAE20A" w14:textId="77777777" w:rsidR="003565C3" w:rsidRPr="00BF4B79" w:rsidRDefault="003565C3" w:rsidP="003565C3">
            <w:pPr>
              <w:rPr>
                <w:rFonts w:ascii="Comic Sans MS" w:hAnsi="Comic Sans MS"/>
                <w:sz w:val="22"/>
                <w:szCs w:val="22"/>
              </w:rPr>
            </w:pPr>
          </w:p>
        </w:tc>
        <w:tc>
          <w:tcPr>
            <w:tcW w:w="2880" w:type="dxa"/>
            <w:gridSpan w:val="2"/>
          </w:tcPr>
          <w:p w14:paraId="541E8228" w14:textId="77777777" w:rsidR="003565C3" w:rsidRPr="00BF4B79" w:rsidRDefault="003565C3" w:rsidP="003565C3">
            <w:pPr>
              <w:rPr>
                <w:rFonts w:ascii="Comic Sans MS" w:hAnsi="Comic Sans MS"/>
                <w:sz w:val="22"/>
                <w:szCs w:val="22"/>
              </w:rPr>
            </w:pPr>
          </w:p>
        </w:tc>
        <w:tc>
          <w:tcPr>
            <w:tcW w:w="5264" w:type="dxa"/>
            <w:gridSpan w:val="2"/>
          </w:tcPr>
          <w:p w14:paraId="31742148" w14:textId="77777777" w:rsidR="003565C3" w:rsidRPr="00BF4B79" w:rsidRDefault="003565C3" w:rsidP="003565C3">
            <w:pPr>
              <w:rPr>
                <w:rFonts w:ascii="Comic Sans MS" w:hAnsi="Comic Sans MS"/>
                <w:sz w:val="22"/>
                <w:szCs w:val="22"/>
              </w:rPr>
            </w:pPr>
          </w:p>
        </w:tc>
      </w:tr>
      <w:tr w:rsidR="003565C3" w:rsidRPr="00BF4B79" w14:paraId="3B926243" w14:textId="77777777" w:rsidTr="00586984">
        <w:tc>
          <w:tcPr>
            <w:tcW w:w="558" w:type="dxa"/>
          </w:tcPr>
          <w:p w14:paraId="24246CB5"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5</w:t>
            </w:r>
          </w:p>
        </w:tc>
        <w:tc>
          <w:tcPr>
            <w:tcW w:w="540" w:type="dxa"/>
          </w:tcPr>
          <w:p w14:paraId="246B27CF" w14:textId="77777777" w:rsidR="003565C3" w:rsidRPr="00BF4B79" w:rsidRDefault="003565C3" w:rsidP="003565C3">
            <w:pPr>
              <w:rPr>
                <w:rFonts w:ascii="Comic Sans MS" w:hAnsi="Comic Sans MS"/>
                <w:sz w:val="22"/>
                <w:szCs w:val="22"/>
              </w:rPr>
            </w:pPr>
          </w:p>
        </w:tc>
        <w:tc>
          <w:tcPr>
            <w:tcW w:w="8144" w:type="dxa"/>
            <w:gridSpan w:val="4"/>
          </w:tcPr>
          <w:p w14:paraId="3DE2F1B0" w14:textId="77777777" w:rsidR="003565C3" w:rsidRPr="00BF4B79" w:rsidRDefault="003565C3" w:rsidP="003565C3">
            <w:pPr>
              <w:rPr>
                <w:rFonts w:ascii="Comic Sans MS" w:hAnsi="Comic Sans MS"/>
                <w:sz w:val="22"/>
                <w:szCs w:val="22"/>
              </w:rPr>
            </w:pPr>
            <w:r w:rsidRPr="00BF4B79">
              <w:rPr>
                <w:rFonts w:ascii="Comic Sans MS" w:hAnsi="Comic Sans MS"/>
                <w:b/>
                <w:sz w:val="22"/>
                <w:szCs w:val="22"/>
              </w:rPr>
              <w:t xml:space="preserve">Election of </w:t>
            </w:r>
            <w:proofErr w:type="gramStart"/>
            <w:r w:rsidRPr="00BF4B79">
              <w:rPr>
                <w:rFonts w:ascii="Comic Sans MS" w:hAnsi="Comic Sans MS"/>
                <w:b/>
                <w:sz w:val="22"/>
                <w:szCs w:val="22"/>
              </w:rPr>
              <w:t>Officers .</w:t>
            </w:r>
            <w:proofErr w:type="gramEnd"/>
            <w:r w:rsidRPr="00BF4B79">
              <w:rPr>
                <w:rFonts w:ascii="Comic Sans MS" w:hAnsi="Comic Sans MS"/>
                <w:b/>
                <w:sz w:val="22"/>
                <w:szCs w:val="22"/>
              </w:rPr>
              <w:t xml:space="preserve">  </w:t>
            </w:r>
            <w:r w:rsidRPr="00BF4B79">
              <w:rPr>
                <w:rFonts w:ascii="Comic Sans MS" w:hAnsi="Comic Sans MS"/>
                <w:sz w:val="22"/>
                <w:szCs w:val="22"/>
              </w:rPr>
              <w:t>The following officers were appointed:</w:t>
            </w:r>
          </w:p>
          <w:p w14:paraId="465EBD56" w14:textId="77777777" w:rsidR="003565C3" w:rsidRPr="00BF4B79" w:rsidRDefault="003565C3" w:rsidP="003565C3">
            <w:pPr>
              <w:rPr>
                <w:rFonts w:ascii="Comic Sans MS" w:hAnsi="Comic Sans MS"/>
                <w:sz w:val="22"/>
                <w:szCs w:val="22"/>
              </w:rPr>
            </w:pPr>
          </w:p>
        </w:tc>
      </w:tr>
      <w:tr w:rsidR="003565C3" w:rsidRPr="00BF4B79" w14:paraId="2E4F6200" w14:textId="77777777" w:rsidTr="00586984">
        <w:tc>
          <w:tcPr>
            <w:tcW w:w="558" w:type="dxa"/>
          </w:tcPr>
          <w:p w14:paraId="79D06BE5" w14:textId="77777777" w:rsidR="003565C3" w:rsidRPr="00BF4B79" w:rsidRDefault="003565C3" w:rsidP="003565C3">
            <w:pPr>
              <w:rPr>
                <w:rFonts w:ascii="Comic Sans MS" w:hAnsi="Comic Sans MS"/>
                <w:sz w:val="22"/>
                <w:szCs w:val="22"/>
              </w:rPr>
            </w:pPr>
          </w:p>
        </w:tc>
        <w:tc>
          <w:tcPr>
            <w:tcW w:w="540" w:type="dxa"/>
          </w:tcPr>
          <w:p w14:paraId="4BC81BF0"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a</w:t>
            </w:r>
          </w:p>
        </w:tc>
        <w:tc>
          <w:tcPr>
            <w:tcW w:w="3780" w:type="dxa"/>
            <w:gridSpan w:val="3"/>
          </w:tcPr>
          <w:p w14:paraId="56E4A7D1"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Chairman</w:t>
            </w:r>
          </w:p>
        </w:tc>
        <w:tc>
          <w:tcPr>
            <w:tcW w:w="4364" w:type="dxa"/>
          </w:tcPr>
          <w:p w14:paraId="1D06F0C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Dave Reece</w:t>
            </w:r>
          </w:p>
        </w:tc>
      </w:tr>
      <w:tr w:rsidR="003565C3" w:rsidRPr="00BF4B79" w14:paraId="28F776BA" w14:textId="77777777" w:rsidTr="00586984">
        <w:tc>
          <w:tcPr>
            <w:tcW w:w="558" w:type="dxa"/>
          </w:tcPr>
          <w:p w14:paraId="366F68D3" w14:textId="77777777" w:rsidR="003565C3" w:rsidRPr="00BF4B79" w:rsidRDefault="003565C3" w:rsidP="003565C3">
            <w:pPr>
              <w:rPr>
                <w:rFonts w:ascii="Comic Sans MS" w:hAnsi="Comic Sans MS"/>
                <w:sz w:val="22"/>
                <w:szCs w:val="22"/>
              </w:rPr>
            </w:pPr>
          </w:p>
        </w:tc>
        <w:tc>
          <w:tcPr>
            <w:tcW w:w="540" w:type="dxa"/>
          </w:tcPr>
          <w:p w14:paraId="6B1543C9"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b</w:t>
            </w:r>
          </w:p>
        </w:tc>
        <w:tc>
          <w:tcPr>
            <w:tcW w:w="3780" w:type="dxa"/>
            <w:gridSpan w:val="3"/>
          </w:tcPr>
          <w:p w14:paraId="29D66DC2"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Vice Chairman</w:t>
            </w:r>
          </w:p>
        </w:tc>
        <w:tc>
          <w:tcPr>
            <w:tcW w:w="4364" w:type="dxa"/>
          </w:tcPr>
          <w:p w14:paraId="223D6925"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Roy Pankhurst</w:t>
            </w:r>
          </w:p>
        </w:tc>
      </w:tr>
      <w:tr w:rsidR="003565C3" w:rsidRPr="00BF4B79" w14:paraId="08C1A315" w14:textId="77777777" w:rsidTr="00586984">
        <w:tc>
          <w:tcPr>
            <w:tcW w:w="558" w:type="dxa"/>
          </w:tcPr>
          <w:p w14:paraId="38927F95" w14:textId="77777777" w:rsidR="003565C3" w:rsidRPr="00BF4B79" w:rsidRDefault="003565C3" w:rsidP="003565C3">
            <w:pPr>
              <w:rPr>
                <w:rFonts w:ascii="Comic Sans MS" w:hAnsi="Comic Sans MS"/>
                <w:sz w:val="22"/>
                <w:szCs w:val="22"/>
              </w:rPr>
            </w:pPr>
          </w:p>
        </w:tc>
        <w:tc>
          <w:tcPr>
            <w:tcW w:w="540" w:type="dxa"/>
          </w:tcPr>
          <w:p w14:paraId="673551F1"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w:t>
            </w:r>
          </w:p>
        </w:tc>
        <w:tc>
          <w:tcPr>
            <w:tcW w:w="3780" w:type="dxa"/>
            <w:gridSpan w:val="3"/>
          </w:tcPr>
          <w:p w14:paraId="03956A17"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Secretary</w:t>
            </w:r>
          </w:p>
        </w:tc>
        <w:tc>
          <w:tcPr>
            <w:tcW w:w="4364" w:type="dxa"/>
          </w:tcPr>
          <w:p w14:paraId="1613982D"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Ron Richards</w:t>
            </w:r>
          </w:p>
        </w:tc>
      </w:tr>
      <w:tr w:rsidR="003565C3" w:rsidRPr="00BF4B79" w14:paraId="3DD39BC5" w14:textId="77777777" w:rsidTr="00586984">
        <w:tc>
          <w:tcPr>
            <w:tcW w:w="558" w:type="dxa"/>
          </w:tcPr>
          <w:p w14:paraId="079A20F8" w14:textId="77777777" w:rsidR="003565C3" w:rsidRPr="00BF4B79" w:rsidRDefault="003565C3" w:rsidP="003565C3">
            <w:pPr>
              <w:rPr>
                <w:rFonts w:ascii="Comic Sans MS" w:hAnsi="Comic Sans MS"/>
                <w:sz w:val="22"/>
                <w:szCs w:val="22"/>
              </w:rPr>
            </w:pPr>
          </w:p>
        </w:tc>
        <w:tc>
          <w:tcPr>
            <w:tcW w:w="540" w:type="dxa"/>
          </w:tcPr>
          <w:p w14:paraId="3EEF7062"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d</w:t>
            </w:r>
          </w:p>
        </w:tc>
        <w:tc>
          <w:tcPr>
            <w:tcW w:w="3780" w:type="dxa"/>
            <w:gridSpan w:val="3"/>
          </w:tcPr>
          <w:p w14:paraId="02B7327A"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Treasurer</w:t>
            </w:r>
          </w:p>
        </w:tc>
        <w:tc>
          <w:tcPr>
            <w:tcW w:w="4364" w:type="dxa"/>
          </w:tcPr>
          <w:p w14:paraId="491821C0" w14:textId="77777777" w:rsidR="003565C3" w:rsidRPr="00BF4B79" w:rsidRDefault="00102C9A" w:rsidP="003565C3">
            <w:pPr>
              <w:rPr>
                <w:rFonts w:ascii="Comic Sans MS" w:hAnsi="Comic Sans MS"/>
                <w:sz w:val="22"/>
                <w:szCs w:val="22"/>
              </w:rPr>
            </w:pPr>
            <w:r>
              <w:rPr>
                <w:rFonts w:ascii="Comic Sans MS" w:hAnsi="Comic Sans MS"/>
                <w:sz w:val="22"/>
                <w:szCs w:val="22"/>
              </w:rPr>
              <w:t>Cat Snell</w:t>
            </w:r>
          </w:p>
        </w:tc>
      </w:tr>
      <w:tr w:rsidR="003565C3" w:rsidRPr="00BF4B79" w14:paraId="0BA8A101" w14:textId="77777777" w:rsidTr="00586984">
        <w:tc>
          <w:tcPr>
            <w:tcW w:w="558" w:type="dxa"/>
          </w:tcPr>
          <w:p w14:paraId="7A0B96F3" w14:textId="77777777" w:rsidR="003565C3" w:rsidRPr="00BF4B79" w:rsidRDefault="003565C3" w:rsidP="003565C3">
            <w:pPr>
              <w:rPr>
                <w:rFonts w:ascii="Comic Sans MS" w:hAnsi="Comic Sans MS"/>
                <w:sz w:val="22"/>
                <w:szCs w:val="22"/>
              </w:rPr>
            </w:pPr>
          </w:p>
        </w:tc>
        <w:tc>
          <w:tcPr>
            <w:tcW w:w="540" w:type="dxa"/>
          </w:tcPr>
          <w:p w14:paraId="29AAE5EF"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e</w:t>
            </w:r>
          </w:p>
        </w:tc>
        <w:tc>
          <w:tcPr>
            <w:tcW w:w="3780" w:type="dxa"/>
            <w:gridSpan w:val="3"/>
          </w:tcPr>
          <w:p w14:paraId="1C43CCD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Competitions Secretary</w:t>
            </w:r>
          </w:p>
        </w:tc>
        <w:tc>
          <w:tcPr>
            <w:tcW w:w="4364" w:type="dxa"/>
          </w:tcPr>
          <w:p w14:paraId="7015B409"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Rachel Swindell</w:t>
            </w:r>
          </w:p>
        </w:tc>
      </w:tr>
      <w:tr w:rsidR="003565C3" w:rsidRPr="00BF4B79" w14:paraId="23CBC0F3" w14:textId="77777777" w:rsidTr="00586984">
        <w:tc>
          <w:tcPr>
            <w:tcW w:w="558" w:type="dxa"/>
          </w:tcPr>
          <w:p w14:paraId="5F354DD9" w14:textId="77777777" w:rsidR="003565C3" w:rsidRPr="00BF4B79" w:rsidRDefault="003565C3" w:rsidP="003565C3">
            <w:pPr>
              <w:rPr>
                <w:rFonts w:ascii="Comic Sans MS" w:hAnsi="Comic Sans MS"/>
                <w:sz w:val="22"/>
                <w:szCs w:val="22"/>
              </w:rPr>
            </w:pPr>
          </w:p>
        </w:tc>
        <w:tc>
          <w:tcPr>
            <w:tcW w:w="540" w:type="dxa"/>
          </w:tcPr>
          <w:p w14:paraId="1AF8574D"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f</w:t>
            </w:r>
          </w:p>
        </w:tc>
        <w:tc>
          <w:tcPr>
            <w:tcW w:w="3780" w:type="dxa"/>
            <w:gridSpan w:val="3"/>
          </w:tcPr>
          <w:p w14:paraId="4439D3CE"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Coaching Secretary</w:t>
            </w:r>
          </w:p>
        </w:tc>
        <w:tc>
          <w:tcPr>
            <w:tcW w:w="4364" w:type="dxa"/>
          </w:tcPr>
          <w:p w14:paraId="797F4D77" w14:textId="77777777" w:rsidR="003565C3" w:rsidRPr="00BF4B79" w:rsidRDefault="003565C3" w:rsidP="003565C3">
            <w:pPr>
              <w:rPr>
                <w:rFonts w:ascii="Comic Sans MS" w:hAnsi="Comic Sans MS"/>
                <w:sz w:val="22"/>
                <w:szCs w:val="22"/>
              </w:rPr>
            </w:pPr>
            <w:proofErr w:type="spellStart"/>
            <w:r w:rsidRPr="00BF4B79">
              <w:rPr>
                <w:rFonts w:ascii="Comic Sans MS" w:hAnsi="Comic Sans MS"/>
                <w:sz w:val="22"/>
                <w:szCs w:val="22"/>
              </w:rPr>
              <w:t>Jurek</w:t>
            </w:r>
            <w:proofErr w:type="spellEnd"/>
            <w:r w:rsidRPr="00BF4B79">
              <w:rPr>
                <w:rFonts w:ascii="Comic Sans MS" w:hAnsi="Comic Sans MS"/>
                <w:sz w:val="22"/>
                <w:szCs w:val="22"/>
              </w:rPr>
              <w:t xml:space="preserve"> Jankowski</w:t>
            </w:r>
          </w:p>
        </w:tc>
      </w:tr>
      <w:tr w:rsidR="003565C3" w:rsidRPr="00BF4B79" w14:paraId="49CF61FA" w14:textId="77777777" w:rsidTr="00586984">
        <w:tc>
          <w:tcPr>
            <w:tcW w:w="558" w:type="dxa"/>
          </w:tcPr>
          <w:p w14:paraId="5AB5E159" w14:textId="77777777" w:rsidR="003565C3" w:rsidRPr="00BF4B79" w:rsidRDefault="003565C3" w:rsidP="003565C3">
            <w:pPr>
              <w:rPr>
                <w:rFonts w:ascii="Comic Sans MS" w:hAnsi="Comic Sans MS"/>
                <w:sz w:val="22"/>
                <w:szCs w:val="22"/>
              </w:rPr>
            </w:pPr>
          </w:p>
        </w:tc>
        <w:tc>
          <w:tcPr>
            <w:tcW w:w="540" w:type="dxa"/>
          </w:tcPr>
          <w:p w14:paraId="0E930095"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g</w:t>
            </w:r>
          </w:p>
        </w:tc>
        <w:tc>
          <w:tcPr>
            <w:tcW w:w="3780" w:type="dxa"/>
            <w:gridSpan w:val="3"/>
          </w:tcPr>
          <w:p w14:paraId="388A0129"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Referees Secretary</w:t>
            </w:r>
          </w:p>
        </w:tc>
        <w:tc>
          <w:tcPr>
            <w:tcW w:w="4364" w:type="dxa"/>
          </w:tcPr>
          <w:p w14:paraId="215B621B"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Chris Semmens</w:t>
            </w:r>
          </w:p>
        </w:tc>
      </w:tr>
      <w:tr w:rsidR="003565C3" w:rsidRPr="00BF4B79" w14:paraId="7ED78ABB" w14:textId="77777777" w:rsidTr="00586984">
        <w:tc>
          <w:tcPr>
            <w:tcW w:w="558" w:type="dxa"/>
          </w:tcPr>
          <w:p w14:paraId="33EE8831" w14:textId="77777777" w:rsidR="003565C3" w:rsidRPr="00BF4B79" w:rsidRDefault="003565C3" w:rsidP="003565C3">
            <w:pPr>
              <w:rPr>
                <w:rFonts w:ascii="Comic Sans MS" w:hAnsi="Comic Sans MS"/>
                <w:sz w:val="22"/>
                <w:szCs w:val="22"/>
              </w:rPr>
            </w:pPr>
          </w:p>
        </w:tc>
        <w:tc>
          <w:tcPr>
            <w:tcW w:w="540" w:type="dxa"/>
          </w:tcPr>
          <w:p w14:paraId="60EB8781"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h</w:t>
            </w:r>
          </w:p>
        </w:tc>
        <w:tc>
          <w:tcPr>
            <w:tcW w:w="3780" w:type="dxa"/>
            <w:gridSpan w:val="3"/>
          </w:tcPr>
          <w:p w14:paraId="46BA598C"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Junior Development Officer</w:t>
            </w:r>
          </w:p>
        </w:tc>
        <w:tc>
          <w:tcPr>
            <w:tcW w:w="4364" w:type="dxa"/>
          </w:tcPr>
          <w:p w14:paraId="760A2919" w14:textId="77777777" w:rsidR="003565C3" w:rsidRPr="00BF4B79" w:rsidRDefault="00531193" w:rsidP="003565C3">
            <w:pPr>
              <w:rPr>
                <w:rFonts w:ascii="Comic Sans MS" w:hAnsi="Comic Sans MS"/>
                <w:sz w:val="22"/>
                <w:szCs w:val="22"/>
              </w:rPr>
            </w:pPr>
            <w:proofErr w:type="spellStart"/>
            <w:r>
              <w:rPr>
                <w:rFonts w:ascii="Comic Sans MS" w:hAnsi="Comic Sans MS"/>
                <w:sz w:val="22"/>
                <w:szCs w:val="22"/>
              </w:rPr>
              <w:t>Jurek</w:t>
            </w:r>
            <w:proofErr w:type="spellEnd"/>
            <w:r>
              <w:rPr>
                <w:rFonts w:ascii="Comic Sans MS" w:hAnsi="Comic Sans MS"/>
                <w:sz w:val="22"/>
                <w:szCs w:val="22"/>
              </w:rPr>
              <w:t xml:space="preserve"> Jankowski</w:t>
            </w:r>
          </w:p>
        </w:tc>
      </w:tr>
      <w:tr w:rsidR="003565C3" w:rsidRPr="00BF4B79" w14:paraId="7A99886E" w14:textId="77777777" w:rsidTr="00586984">
        <w:tc>
          <w:tcPr>
            <w:tcW w:w="558" w:type="dxa"/>
          </w:tcPr>
          <w:p w14:paraId="2DF22271" w14:textId="77777777" w:rsidR="003565C3" w:rsidRPr="00BF4B79" w:rsidRDefault="003565C3" w:rsidP="003565C3">
            <w:pPr>
              <w:rPr>
                <w:rFonts w:ascii="Comic Sans MS" w:hAnsi="Comic Sans MS"/>
                <w:sz w:val="22"/>
                <w:szCs w:val="22"/>
              </w:rPr>
            </w:pPr>
          </w:p>
        </w:tc>
        <w:tc>
          <w:tcPr>
            <w:tcW w:w="540" w:type="dxa"/>
          </w:tcPr>
          <w:p w14:paraId="3D20224A"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i</w:t>
            </w:r>
          </w:p>
        </w:tc>
        <w:tc>
          <w:tcPr>
            <w:tcW w:w="3780" w:type="dxa"/>
            <w:gridSpan w:val="3"/>
          </w:tcPr>
          <w:p w14:paraId="14D0578A"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Beach Volleyball Development Officer</w:t>
            </w:r>
          </w:p>
        </w:tc>
        <w:tc>
          <w:tcPr>
            <w:tcW w:w="4364" w:type="dxa"/>
          </w:tcPr>
          <w:p w14:paraId="17BAF6C4" w14:textId="77777777" w:rsidR="003565C3" w:rsidRPr="00BF4B79" w:rsidRDefault="009576DC" w:rsidP="003565C3">
            <w:pPr>
              <w:rPr>
                <w:rFonts w:ascii="Comic Sans MS" w:hAnsi="Comic Sans MS"/>
                <w:sz w:val="22"/>
                <w:szCs w:val="22"/>
              </w:rPr>
            </w:pPr>
            <w:r>
              <w:rPr>
                <w:rFonts w:ascii="Comic Sans MS" w:hAnsi="Comic Sans MS"/>
                <w:sz w:val="22"/>
                <w:szCs w:val="22"/>
              </w:rPr>
              <w:t>Vacant (GA to seek possible nominations from Dorset)</w:t>
            </w:r>
          </w:p>
        </w:tc>
      </w:tr>
      <w:tr w:rsidR="003565C3" w:rsidRPr="00BF4B79" w14:paraId="68A0A186" w14:textId="77777777" w:rsidTr="00586984">
        <w:tc>
          <w:tcPr>
            <w:tcW w:w="558" w:type="dxa"/>
          </w:tcPr>
          <w:p w14:paraId="6F13CBE2" w14:textId="77777777" w:rsidR="003565C3" w:rsidRPr="00BF4B79" w:rsidRDefault="003565C3" w:rsidP="003565C3">
            <w:pPr>
              <w:rPr>
                <w:rFonts w:ascii="Comic Sans MS" w:hAnsi="Comic Sans MS"/>
                <w:sz w:val="22"/>
                <w:szCs w:val="22"/>
              </w:rPr>
            </w:pPr>
          </w:p>
        </w:tc>
        <w:tc>
          <w:tcPr>
            <w:tcW w:w="540" w:type="dxa"/>
          </w:tcPr>
          <w:p w14:paraId="65819AE7"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j</w:t>
            </w:r>
          </w:p>
        </w:tc>
        <w:tc>
          <w:tcPr>
            <w:tcW w:w="3780" w:type="dxa"/>
            <w:gridSpan w:val="3"/>
          </w:tcPr>
          <w:p w14:paraId="38208F39"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Inclusion Volleyball Officer</w:t>
            </w:r>
          </w:p>
        </w:tc>
        <w:tc>
          <w:tcPr>
            <w:tcW w:w="4364" w:type="dxa"/>
          </w:tcPr>
          <w:p w14:paraId="5423487C"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Andrew Potter</w:t>
            </w:r>
            <w:r w:rsidR="009576DC">
              <w:rPr>
                <w:rFonts w:ascii="Comic Sans MS" w:hAnsi="Comic Sans MS"/>
                <w:sz w:val="22"/>
                <w:szCs w:val="22"/>
              </w:rPr>
              <w:t xml:space="preserve"> (tbc) </w:t>
            </w:r>
          </w:p>
        </w:tc>
      </w:tr>
      <w:tr w:rsidR="003565C3" w:rsidRPr="00BF4B79" w14:paraId="711FDFC2" w14:textId="77777777" w:rsidTr="00586984">
        <w:tc>
          <w:tcPr>
            <w:tcW w:w="558" w:type="dxa"/>
          </w:tcPr>
          <w:p w14:paraId="756181C5" w14:textId="77777777" w:rsidR="003565C3" w:rsidRPr="00BF4B79" w:rsidRDefault="003565C3" w:rsidP="003565C3">
            <w:pPr>
              <w:rPr>
                <w:rFonts w:ascii="Comic Sans MS" w:hAnsi="Comic Sans MS"/>
                <w:sz w:val="22"/>
                <w:szCs w:val="22"/>
              </w:rPr>
            </w:pPr>
          </w:p>
        </w:tc>
        <w:tc>
          <w:tcPr>
            <w:tcW w:w="540" w:type="dxa"/>
          </w:tcPr>
          <w:p w14:paraId="38BC589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k</w:t>
            </w:r>
          </w:p>
        </w:tc>
        <w:tc>
          <w:tcPr>
            <w:tcW w:w="3780" w:type="dxa"/>
            <w:gridSpan w:val="3"/>
          </w:tcPr>
          <w:p w14:paraId="2C9F02E7"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VE Regional Commission Representative</w:t>
            </w:r>
          </w:p>
        </w:tc>
        <w:tc>
          <w:tcPr>
            <w:tcW w:w="4364" w:type="dxa"/>
          </w:tcPr>
          <w:p w14:paraId="6B3F294A" w14:textId="77777777" w:rsidR="003565C3" w:rsidRPr="00BF4B79" w:rsidRDefault="009576DC" w:rsidP="003565C3">
            <w:pPr>
              <w:rPr>
                <w:rFonts w:ascii="Comic Sans MS" w:hAnsi="Comic Sans MS"/>
                <w:sz w:val="22"/>
                <w:szCs w:val="22"/>
              </w:rPr>
            </w:pPr>
            <w:r>
              <w:rPr>
                <w:rFonts w:ascii="Comic Sans MS" w:hAnsi="Comic Sans MS"/>
                <w:sz w:val="22"/>
                <w:szCs w:val="22"/>
              </w:rPr>
              <w:t>Ron Richards / Dave Reece</w:t>
            </w:r>
          </w:p>
        </w:tc>
      </w:tr>
      <w:tr w:rsidR="003565C3" w:rsidRPr="00BF4B79" w14:paraId="13442413" w14:textId="77777777" w:rsidTr="00586984">
        <w:tc>
          <w:tcPr>
            <w:tcW w:w="558" w:type="dxa"/>
          </w:tcPr>
          <w:p w14:paraId="6ED81A9F" w14:textId="77777777" w:rsidR="003565C3" w:rsidRPr="00BF4B79" w:rsidRDefault="003565C3" w:rsidP="003565C3">
            <w:pPr>
              <w:rPr>
                <w:rFonts w:ascii="Comic Sans MS" w:hAnsi="Comic Sans MS"/>
                <w:sz w:val="22"/>
                <w:szCs w:val="22"/>
              </w:rPr>
            </w:pPr>
          </w:p>
        </w:tc>
        <w:tc>
          <w:tcPr>
            <w:tcW w:w="540" w:type="dxa"/>
          </w:tcPr>
          <w:p w14:paraId="73823D6B"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l</w:t>
            </w:r>
          </w:p>
        </w:tc>
        <w:tc>
          <w:tcPr>
            <w:tcW w:w="3780" w:type="dxa"/>
            <w:gridSpan w:val="3"/>
          </w:tcPr>
          <w:p w14:paraId="667B3538" w14:textId="77777777" w:rsidR="003565C3" w:rsidRPr="00BF4B79" w:rsidRDefault="009576DC" w:rsidP="003565C3">
            <w:pPr>
              <w:rPr>
                <w:rFonts w:ascii="Comic Sans MS" w:hAnsi="Comic Sans MS"/>
                <w:sz w:val="22"/>
                <w:szCs w:val="22"/>
              </w:rPr>
            </w:pPr>
            <w:r>
              <w:rPr>
                <w:rFonts w:ascii="Comic Sans MS" w:hAnsi="Comic Sans MS"/>
                <w:sz w:val="22"/>
                <w:szCs w:val="22"/>
              </w:rPr>
              <w:t xml:space="preserve">Safeguarding </w:t>
            </w:r>
            <w:r w:rsidR="003565C3" w:rsidRPr="00BF4B79">
              <w:rPr>
                <w:rFonts w:ascii="Comic Sans MS" w:hAnsi="Comic Sans MS"/>
                <w:sz w:val="22"/>
                <w:szCs w:val="22"/>
              </w:rPr>
              <w:t>Officer</w:t>
            </w:r>
          </w:p>
        </w:tc>
        <w:tc>
          <w:tcPr>
            <w:tcW w:w="4364" w:type="dxa"/>
          </w:tcPr>
          <w:p w14:paraId="1FB58F38" w14:textId="77777777" w:rsidR="003565C3" w:rsidRPr="00BF4B79" w:rsidRDefault="003F70FD" w:rsidP="003565C3">
            <w:pPr>
              <w:rPr>
                <w:rFonts w:ascii="Comic Sans MS" w:hAnsi="Comic Sans MS"/>
                <w:sz w:val="22"/>
                <w:szCs w:val="22"/>
              </w:rPr>
            </w:pPr>
            <w:r>
              <w:rPr>
                <w:rFonts w:ascii="Comic Sans MS" w:hAnsi="Comic Sans MS"/>
                <w:sz w:val="22"/>
                <w:szCs w:val="22"/>
              </w:rPr>
              <w:t>Neil Bentley</w:t>
            </w:r>
          </w:p>
        </w:tc>
      </w:tr>
      <w:tr w:rsidR="003565C3" w:rsidRPr="00BF4B79" w14:paraId="7F193C09" w14:textId="77777777" w:rsidTr="00586984">
        <w:tc>
          <w:tcPr>
            <w:tcW w:w="558" w:type="dxa"/>
          </w:tcPr>
          <w:p w14:paraId="3828A061" w14:textId="77777777" w:rsidR="003565C3" w:rsidRPr="00BF4B79" w:rsidRDefault="003565C3" w:rsidP="003565C3">
            <w:pPr>
              <w:rPr>
                <w:rFonts w:ascii="Comic Sans MS" w:hAnsi="Comic Sans MS"/>
                <w:sz w:val="22"/>
                <w:szCs w:val="22"/>
              </w:rPr>
            </w:pPr>
          </w:p>
        </w:tc>
        <w:tc>
          <w:tcPr>
            <w:tcW w:w="540" w:type="dxa"/>
          </w:tcPr>
          <w:p w14:paraId="099D7AEA"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m</w:t>
            </w:r>
          </w:p>
        </w:tc>
        <w:tc>
          <w:tcPr>
            <w:tcW w:w="3780" w:type="dxa"/>
            <w:gridSpan w:val="3"/>
          </w:tcPr>
          <w:p w14:paraId="79811608"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Executive Officers</w:t>
            </w:r>
          </w:p>
        </w:tc>
        <w:tc>
          <w:tcPr>
            <w:tcW w:w="4364" w:type="dxa"/>
          </w:tcPr>
          <w:p w14:paraId="6837257E"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 xml:space="preserve">Charlie </w:t>
            </w:r>
            <w:proofErr w:type="spellStart"/>
            <w:r w:rsidRPr="00BF4B79">
              <w:rPr>
                <w:rFonts w:ascii="Comic Sans MS" w:hAnsi="Comic Sans MS"/>
                <w:sz w:val="22"/>
                <w:szCs w:val="22"/>
              </w:rPr>
              <w:t>Huitson</w:t>
            </w:r>
            <w:proofErr w:type="spellEnd"/>
          </w:p>
          <w:p w14:paraId="26A644E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Ros Sutherland</w:t>
            </w:r>
          </w:p>
          <w:p w14:paraId="53ADAACE" w14:textId="77777777" w:rsidR="003565C3" w:rsidRDefault="003565C3" w:rsidP="003565C3">
            <w:pPr>
              <w:rPr>
                <w:rFonts w:ascii="Comic Sans MS" w:hAnsi="Comic Sans MS"/>
                <w:sz w:val="22"/>
                <w:szCs w:val="22"/>
              </w:rPr>
            </w:pPr>
            <w:r w:rsidRPr="00BF4B79">
              <w:rPr>
                <w:rFonts w:ascii="Comic Sans MS" w:hAnsi="Comic Sans MS"/>
                <w:sz w:val="22"/>
                <w:szCs w:val="22"/>
              </w:rPr>
              <w:t>Richard Parkes</w:t>
            </w:r>
          </w:p>
          <w:p w14:paraId="487E81B8" w14:textId="77777777" w:rsidR="009576DC" w:rsidRDefault="009576DC" w:rsidP="003565C3">
            <w:pPr>
              <w:rPr>
                <w:rFonts w:ascii="Comic Sans MS" w:hAnsi="Comic Sans MS"/>
                <w:sz w:val="22"/>
                <w:szCs w:val="22"/>
              </w:rPr>
            </w:pPr>
            <w:r>
              <w:rPr>
                <w:rFonts w:ascii="Comic Sans MS" w:hAnsi="Comic Sans MS"/>
                <w:sz w:val="22"/>
                <w:szCs w:val="22"/>
              </w:rPr>
              <w:t>Cliff Ball</w:t>
            </w:r>
          </w:p>
          <w:p w14:paraId="3843445D" w14:textId="77777777" w:rsidR="009576DC" w:rsidRPr="00BF4B79" w:rsidRDefault="009576DC" w:rsidP="003565C3">
            <w:pPr>
              <w:rPr>
                <w:rFonts w:ascii="Comic Sans MS" w:hAnsi="Comic Sans MS"/>
                <w:sz w:val="22"/>
                <w:szCs w:val="22"/>
              </w:rPr>
            </w:pPr>
            <w:r>
              <w:rPr>
                <w:rFonts w:ascii="Comic Sans MS" w:hAnsi="Comic Sans MS"/>
                <w:sz w:val="22"/>
                <w:szCs w:val="22"/>
              </w:rPr>
              <w:t xml:space="preserve">Anna Maria </w:t>
            </w:r>
            <w:proofErr w:type="spellStart"/>
            <w:r>
              <w:rPr>
                <w:rFonts w:ascii="Comic Sans MS" w:hAnsi="Comic Sans MS"/>
                <w:sz w:val="22"/>
                <w:szCs w:val="22"/>
              </w:rPr>
              <w:t>Lotowska</w:t>
            </w:r>
            <w:proofErr w:type="spellEnd"/>
            <w:r>
              <w:rPr>
                <w:rFonts w:ascii="Comic Sans MS" w:hAnsi="Comic Sans MS"/>
                <w:sz w:val="22"/>
                <w:szCs w:val="22"/>
              </w:rPr>
              <w:t xml:space="preserve"> (tbc) </w:t>
            </w:r>
          </w:p>
          <w:p w14:paraId="07A2796F" w14:textId="77777777" w:rsidR="003565C3" w:rsidRPr="00BF4B79" w:rsidRDefault="003565C3" w:rsidP="003F70FD">
            <w:pPr>
              <w:rPr>
                <w:rFonts w:ascii="Comic Sans MS" w:hAnsi="Comic Sans MS"/>
                <w:sz w:val="22"/>
                <w:szCs w:val="22"/>
              </w:rPr>
            </w:pPr>
          </w:p>
        </w:tc>
      </w:tr>
      <w:tr w:rsidR="003565C3" w:rsidRPr="00BF4B79" w14:paraId="5DB38942" w14:textId="77777777" w:rsidTr="00586984">
        <w:tc>
          <w:tcPr>
            <w:tcW w:w="558" w:type="dxa"/>
          </w:tcPr>
          <w:p w14:paraId="062125A0"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6</w:t>
            </w:r>
          </w:p>
        </w:tc>
        <w:tc>
          <w:tcPr>
            <w:tcW w:w="540" w:type="dxa"/>
          </w:tcPr>
          <w:p w14:paraId="40AD2472" w14:textId="77777777" w:rsidR="003565C3" w:rsidRPr="00BF4B79" w:rsidRDefault="003565C3" w:rsidP="003565C3">
            <w:pPr>
              <w:rPr>
                <w:rFonts w:ascii="Comic Sans MS" w:hAnsi="Comic Sans MS"/>
                <w:sz w:val="22"/>
                <w:szCs w:val="22"/>
              </w:rPr>
            </w:pPr>
          </w:p>
        </w:tc>
        <w:tc>
          <w:tcPr>
            <w:tcW w:w="8144" w:type="dxa"/>
            <w:gridSpan w:val="4"/>
          </w:tcPr>
          <w:p w14:paraId="4D5C0187" w14:textId="77777777" w:rsidR="003565C3" w:rsidRPr="00BF4B79" w:rsidRDefault="003F70FD" w:rsidP="003565C3">
            <w:pPr>
              <w:rPr>
                <w:rFonts w:ascii="Comic Sans MS" w:hAnsi="Comic Sans MS"/>
                <w:b/>
                <w:sz w:val="22"/>
                <w:szCs w:val="22"/>
              </w:rPr>
            </w:pPr>
            <w:r>
              <w:rPr>
                <w:rFonts w:ascii="Comic Sans MS" w:hAnsi="Comic Sans MS"/>
                <w:b/>
                <w:sz w:val="22"/>
                <w:szCs w:val="22"/>
              </w:rPr>
              <w:t>Urgent Planning Items for 2017 / 18</w:t>
            </w:r>
          </w:p>
        </w:tc>
      </w:tr>
      <w:tr w:rsidR="00DE2575" w:rsidRPr="00BF4B79" w14:paraId="6A5BE60A" w14:textId="77777777" w:rsidTr="007E3FBA">
        <w:tc>
          <w:tcPr>
            <w:tcW w:w="558" w:type="dxa"/>
          </w:tcPr>
          <w:p w14:paraId="4BA5946C" w14:textId="77777777" w:rsidR="00DE2575" w:rsidRPr="00BF4B79" w:rsidRDefault="00DE2575" w:rsidP="003565C3">
            <w:pPr>
              <w:rPr>
                <w:rFonts w:ascii="Comic Sans MS" w:hAnsi="Comic Sans MS"/>
                <w:sz w:val="22"/>
                <w:szCs w:val="22"/>
              </w:rPr>
            </w:pPr>
          </w:p>
        </w:tc>
        <w:tc>
          <w:tcPr>
            <w:tcW w:w="2527" w:type="dxa"/>
            <w:gridSpan w:val="2"/>
          </w:tcPr>
          <w:p w14:paraId="2A3BDF35" w14:textId="77777777" w:rsidR="00DE2575" w:rsidRPr="00BF4B79" w:rsidRDefault="00DE2575" w:rsidP="003565C3">
            <w:pPr>
              <w:rPr>
                <w:rFonts w:ascii="Comic Sans MS" w:hAnsi="Comic Sans MS"/>
                <w:sz w:val="22"/>
                <w:szCs w:val="22"/>
              </w:rPr>
            </w:pPr>
          </w:p>
          <w:p w14:paraId="55EEC447"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Competitions</w:t>
            </w:r>
          </w:p>
        </w:tc>
        <w:tc>
          <w:tcPr>
            <w:tcW w:w="6157" w:type="dxa"/>
            <w:gridSpan w:val="3"/>
          </w:tcPr>
          <w:p w14:paraId="43ECB155" w14:textId="77777777" w:rsidR="00DE2575" w:rsidRPr="00BF4B79" w:rsidRDefault="00DE2575" w:rsidP="003565C3">
            <w:pPr>
              <w:rPr>
                <w:rFonts w:ascii="Comic Sans MS" w:hAnsi="Comic Sans MS"/>
                <w:sz w:val="22"/>
                <w:szCs w:val="22"/>
              </w:rPr>
            </w:pPr>
            <w:r>
              <w:rPr>
                <w:rFonts w:ascii="Comic Sans MS" w:hAnsi="Comic Sans MS"/>
                <w:sz w:val="22"/>
                <w:szCs w:val="22"/>
              </w:rPr>
              <w:t xml:space="preserve">Vets – Oct 29, open to teams beyond the SW if an early advert does not attract sufficient teams from within the SW. There was discussion about the timing of the event, </w:t>
            </w:r>
            <w:r>
              <w:rPr>
                <w:rFonts w:ascii="Comic Sans MS" w:hAnsi="Comic Sans MS"/>
                <w:sz w:val="22"/>
                <w:szCs w:val="22"/>
              </w:rPr>
              <w:lastRenderedPageBreak/>
              <w:t xml:space="preserve">but </w:t>
            </w:r>
            <w:proofErr w:type="spellStart"/>
            <w:r>
              <w:rPr>
                <w:rFonts w:ascii="Comic Sans MS" w:hAnsi="Comic Sans MS"/>
                <w:sz w:val="22"/>
                <w:szCs w:val="22"/>
              </w:rPr>
              <w:t>RSu</w:t>
            </w:r>
            <w:proofErr w:type="spellEnd"/>
            <w:r>
              <w:rPr>
                <w:rFonts w:ascii="Comic Sans MS" w:hAnsi="Comic Sans MS"/>
                <w:sz w:val="22"/>
                <w:szCs w:val="22"/>
              </w:rPr>
              <w:t xml:space="preserve"> would be unable to run it if it was after Christmas as TC suggested. League entry forms to go out this week. Closing date July 12, fixtures early August. Entry fee £95 per team, to remain the same. SW Championships May 12/13. </w:t>
            </w:r>
            <w:proofErr w:type="spellStart"/>
            <w:r>
              <w:rPr>
                <w:rFonts w:ascii="Comic Sans MS" w:hAnsi="Comic Sans MS"/>
                <w:sz w:val="22"/>
                <w:szCs w:val="22"/>
              </w:rPr>
              <w:t>Kitto</w:t>
            </w:r>
            <w:proofErr w:type="spellEnd"/>
            <w:r>
              <w:rPr>
                <w:rFonts w:ascii="Comic Sans MS" w:hAnsi="Comic Sans MS"/>
                <w:sz w:val="22"/>
                <w:szCs w:val="22"/>
              </w:rPr>
              <w:t xml:space="preserve"> are likely to increase fees significantly and we may need </w:t>
            </w:r>
            <w:r w:rsidR="00B6669A">
              <w:rPr>
                <w:rFonts w:ascii="Comic Sans MS" w:hAnsi="Comic Sans MS"/>
                <w:sz w:val="22"/>
                <w:szCs w:val="22"/>
              </w:rPr>
              <w:t>to wait until 9.00pm on the Friday evening to set up. Discussion took place on entry policy</w:t>
            </w:r>
            <w:r w:rsidR="00432377">
              <w:rPr>
                <w:rFonts w:ascii="Comic Sans MS" w:hAnsi="Comic Sans MS"/>
                <w:sz w:val="22"/>
                <w:szCs w:val="22"/>
              </w:rPr>
              <w:t xml:space="preserve"> and dates </w:t>
            </w:r>
            <w:r w:rsidR="00B6669A">
              <w:rPr>
                <w:rFonts w:ascii="Comic Sans MS" w:hAnsi="Comic Sans MS"/>
                <w:sz w:val="22"/>
                <w:szCs w:val="22"/>
              </w:rPr>
              <w:t xml:space="preserve">for SW Championships, given that this season it was oversubscribed. </w:t>
            </w:r>
            <w:r w:rsidR="00432377">
              <w:rPr>
                <w:rFonts w:ascii="Comic Sans MS" w:hAnsi="Comic Sans MS"/>
                <w:sz w:val="22"/>
                <w:szCs w:val="22"/>
              </w:rPr>
              <w:t xml:space="preserve">Agreed to leave the decision to </w:t>
            </w:r>
            <w:proofErr w:type="spellStart"/>
            <w:r w:rsidR="00432377">
              <w:rPr>
                <w:rFonts w:ascii="Comic Sans MS" w:hAnsi="Comic Sans MS"/>
                <w:sz w:val="22"/>
                <w:szCs w:val="22"/>
              </w:rPr>
              <w:t>RSw</w:t>
            </w:r>
            <w:proofErr w:type="spellEnd"/>
            <w:r w:rsidR="00432377">
              <w:rPr>
                <w:rFonts w:ascii="Comic Sans MS" w:hAnsi="Comic Sans MS"/>
                <w:sz w:val="22"/>
                <w:szCs w:val="22"/>
              </w:rPr>
              <w:t xml:space="preserve">. </w:t>
            </w:r>
          </w:p>
        </w:tc>
      </w:tr>
      <w:tr w:rsidR="00DE2575" w:rsidRPr="00BF4B79" w14:paraId="4E72545B" w14:textId="77777777" w:rsidTr="00E26537">
        <w:tc>
          <w:tcPr>
            <w:tcW w:w="558" w:type="dxa"/>
          </w:tcPr>
          <w:p w14:paraId="6294F781" w14:textId="77777777" w:rsidR="00DE2575" w:rsidRPr="00BF4B79" w:rsidRDefault="00DE2575" w:rsidP="003565C3">
            <w:pPr>
              <w:rPr>
                <w:rFonts w:ascii="Comic Sans MS" w:hAnsi="Comic Sans MS"/>
                <w:sz w:val="22"/>
                <w:szCs w:val="22"/>
              </w:rPr>
            </w:pPr>
          </w:p>
        </w:tc>
        <w:tc>
          <w:tcPr>
            <w:tcW w:w="2527" w:type="dxa"/>
            <w:gridSpan w:val="2"/>
          </w:tcPr>
          <w:p w14:paraId="07E802F5"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Junior Development</w:t>
            </w:r>
          </w:p>
        </w:tc>
        <w:tc>
          <w:tcPr>
            <w:tcW w:w="6157" w:type="dxa"/>
            <w:gridSpan w:val="3"/>
          </w:tcPr>
          <w:p w14:paraId="6AC6247A" w14:textId="77777777" w:rsidR="00DE2575" w:rsidRPr="00BF4B79" w:rsidRDefault="00432377" w:rsidP="003565C3">
            <w:pPr>
              <w:rPr>
                <w:rFonts w:ascii="Comic Sans MS" w:hAnsi="Comic Sans MS"/>
                <w:sz w:val="22"/>
                <w:szCs w:val="22"/>
              </w:rPr>
            </w:pPr>
            <w:r>
              <w:rPr>
                <w:rFonts w:ascii="Comic Sans MS" w:hAnsi="Comic Sans MS"/>
                <w:sz w:val="22"/>
                <w:szCs w:val="22"/>
              </w:rPr>
              <w:t xml:space="preserve">JJ suggested SWJGP dates in a </w:t>
            </w:r>
            <w:r w:rsidR="00A836BB">
              <w:rPr>
                <w:rFonts w:ascii="Comic Sans MS" w:hAnsi="Comic Sans MS"/>
                <w:sz w:val="22"/>
                <w:szCs w:val="22"/>
              </w:rPr>
              <w:t xml:space="preserve">paper which RR has forwarded. </w:t>
            </w:r>
            <w:r w:rsidR="00836411">
              <w:rPr>
                <w:rFonts w:ascii="Comic Sans MS" w:hAnsi="Comic Sans MS"/>
                <w:sz w:val="22"/>
                <w:szCs w:val="22"/>
              </w:rPr>
              <w:t xml:space="preserve">JJ wanted to involve Bristol, Bournemouth, Plymouth and N Devon in these events. NB suggested that Wiltshire could also be involved. </w:t>
            </w:r>
          </w:p>
        </w:tc>
      </w:tr>
      <w:tr w:rsidR="00DE2575" w:rsidRPr="00BF4B79" w14:paraId="46C8AF48" w14:textId="77777777" w:rsidTr="00431654">
        <w:tc>
          <w:tcPr>
            <w:tcW w:w="558" w:type="dxa"/>
          </w:tcPr>
          <w:p w14:paraId="131B009A" w14:textId="77777777" w:rsidR="00DE2575" w:rsidRPr="00BF4B79" w:rsidRDefault="00DE2575" w:rsidP="003565C3">
            <w:pPr>
              <w:rPr>
                <w:rFonts w:ascii="Comic Sans MS" w:hAnsi="Comic Sans MS"/>
                <w:sz w:val="22"/>
                <w:szCs w:val="22"/>
              </w:rPr>
            </w:pPr>
          </w:p>
        </w:tc>
        <w:tc>
          <w:tcPr>
            <w:tcW w:w="2527" w:type="dxa"/>
            <w:gridSpan w:val="2"/>
          </w:tcPr>
          <w:p w14:paraId="0DF2C9BF" w14:textId="77777777" w:rsidR="00DE2575" w:rsidRPr="00BF4B79" w:rsidRDefault="00DE2575" w:rsidP="00DE2575">
            <w:pPr>
              <w:rPr>
                <w:rFonts w:ascii="Comic Sans MS" w:hAnsi="Comic Sans MS"/>
                <w:sz w:val="22"/>
                <w:szCs w:val="22"/>
              </w:rPr>
            </w:pPr>
            <w:r w:rsidRPr="00BF4B79">
              <w:rPr>
                <w:rFonts w:ascii="Comic Sans MS" w:hAnsi="Comic Sans MS"/>
                <w:sz w:val="22"/>
                <w:szCs w:val="22"/>
              </w:rPr>
              <w:t>Junior Squads</w:t>
            </w:r>
          </w:p>
        </w:tc>
        <w:tc>
          <w:tcPr>
            <w:tcW w:w="6157" w:type="dxa"/>
            <w:gridSpan w:val="3"/>
          </w:tcPr>
          <w:p w14:paraId="363267E6" w14:textId="77777777" w:rsidR="00DE2575" w:rsidRPr="00BF4B79" w:rsidRDefault="00B6669A" w:rsidP="003565C3">
            <w:pPr>
              <w:rPr>
                <w:rFonts w:ascii="Comic Sans MS" w:hAnsi="Comic Sans MS"/>
                <w:sz w:val="22"/>
                <w:szCs w:val="22"/>
              </w:rPr>
            </w:pPr>
            <w:r>
              <w:rPr>
                <w:rFonts w:ascii="Comic Sans MS" w:hAnsi="Comic Sans MS"/>
                <w:sz w:val="22"/>
                <w:szCs w:val="22"/>
              </w:rPr>
              <w:t xml:space="preserve">Discussion took place on the possibilities of the age groups / </w:t>
            </w:r>
            <w:r w:rsidR="00432377">
              <w:rPr>
                <w:rFonts w:ascii="Comic Sans MS" w:hAnsi="Comic Sans MS"/>
                <w:sz w:val="22"/>
                <w:szCs w:val="22"/>
              </w:rPr>
              <w:t xml:space="preserve">dates of </w:t>
            </w:r>
            <w:r>
              <w:rPr>
                <w:rFonts w:ascii="Comic Sans MS" w:hAnsi="Comic Sans MS"/>
                <w:sz w:val="22"/>
                <w:szCs w:val="22"/>
              </w:rPr>
              <w:t xml:space="preserve">IRC </w:t>
            </w:r>
            <w:r w:rsidR="00432377">
              <w:rPr>
                <w:rFonts w:ascii="Comic Sans MS" w:hAnsi="Comic Sans MS"/>
                <w:sz w:val="22"/>
                <w:szCs w:val="22"/>
              </w:rPr>
              <w:t xml:space="preserve">being altered. Freda </w:t>
            </w:r>
            <w:proofErr w:type="spellStart"/>
            <w:r w:rsidR="00432377">
              <w:rPr>
                <w:rFonts w:ascii="Comic Sans MS" w:hAnsi="Comic Sans MS"/>
                <w:sz w:val="22"/>
                <w:szCs w:val="22"/>
              </w:rPr>
              <w:t>Bussey’s</w:t>
            </w:r>
            <w:proofErr w:type="spellEnd"/>
            <w:r w:rsidR="00432377">
              <w:rPr>
                <w:rFonts w:ascii="Comic Sans MS" w:hAnsi="Comic Sans MS"/>
                <w:sz w:val="22"/>
                <w:szCs w:val="22"/>
              </w:rPr>
              <w:t xml:space="preserve"> consultation on junior competitions will influence this. GH noted the comments and will feed back into the national consultation. </w:t>
            </w:r>
            <w:r w:rsidR="00A836BB">
              <w:rPr>
                <w:rFonts w:ascii="Comic Sans MS" w:hAnsi="Comic Sans MS"/>
                <w:sz w:val="22"/>
                <w:szCs w:val="22"/>
              </w:rPr>
              <w:t xml:space="preserve">JJ suggested training dates and other arrangements in a paper which RR has forwarded.  Agreed to move some training dates to Bournemouth and Bristol. </w:t>
            </w:r>
            <w:proofErr w:type="spellStart"/>
            <w:r w:rsidR="00A836BB">
              <w:rPr>
                <w:rFonts w:ascii="Comic Sans MS" w:hAnsi="Comic Sans MS"/>
                <w:sz w:val="22"/>
                <w:szCs w:val="22"/>
              </w:rPr>
              <w:t>RSw</w:t>
            </w:r>
            <w:proofErr w:type="spellEnd"/>
            <w:r w:rsidR="00A836BB">
              <w:rPr>
                <w:rFonts w:ascii="Comic Sans MS" w:hAnsi="Comic Sans MS"/>
                <w:sz w:val="22"/>
                <w:szCs w:val="22"/>
              </w:rPr>
              <w:t xml:space="preserve"> to look at the possible changes to Riverside bookings. GA is hoping to set up a satellite </w:t>
            </w:r>
            <w:proofErr w:type="spellStart"/>
            <w:r w:rsidR="00A836BB">
              <w:rPr>
                <w:rFonts w:ascii="Comic Sans MS" w:hAnsi="Comic Sans MS"/>
                <w:sz w:val="22"/>
                <w:szCs w:val="22"/>
              </w:rPr>
              <w:t>programme</w:t>
            </w:r>
            <w:proofErr w:type="spellEnd"/>
            <w:r w:rsidR="00A836BB">
              <w:rPr>
                <w:rFonts w:ascii="Comic Sans MS" w:hAnsi="Comic Sans MS"/>
                <w:sz w:val="22"/>
                <w:szCs w:val="22"/>
              </w:rPr>
              <w:t xml:space="preserve"> in Dorset in the first half of the sea</w:t>
            </w:r>
            <w:r w:rsidR="00836411">
              <w:rPr>
                <w:rFonts w:ascii="Comic Sans MS" w:hAnsi="Comic Sans MS"/>
                <w:sz w:val="22"/>
                <w:szCs w:val="22"/>
              </w:rPr>
              <w:t>s</w:t>
            </w:r>
            <w:r w:rsidR="00A836BB">
              <w:rPr>
                <w:rFonts w:ascii="Comic Sans MS" w:hAnsi="Comic Sans MS"/>
                <w:sz w:val="22"/>
                <w:szCs w:val="22"/>
              </w:rPr>
              <w:t xml:space="preserve">on. </w:t>
            </w:r>
          </w:p>
        </w:tc>
      </w:tr>
      <w:tr w:rsidR="00DE2575" w:rsidRPr="00BF4B79" w14:paraId="5D2F8694" w14:textId="77777777" w:rsidTr="0080141E">
        <w:tc>
          <w:tcPr>
            <w:tcW w:w="558" w:type="dxa"/>
          </w:tcPr>
          <w:p w14:paraId="1BF936FF" w14:textId="77777777" w:rsidR="00DE2575" w:rsidRPr="00BF4B79" w:rsidRDefault="00DE2575" w:rsidP="003565C3">
            <w:pPr>
              <w:rPr>
                <w:rFonts w:ascii="Comic Sans MS" w:hAnsi="Comic Sans MS"/>
                <w:sz w:val="22"/>
                <w:szCs w:val="22"/>
              </w:rPr>
            </w:pPr>
          </w:p>
        </w:tc>
        <w:tc>
          <w:tcPr>
            <w:tcW w:w="2527" w:type="dxa"/>
            <w:gridSpan w:val="2"/>
          </w:tcPr>
          <w:p w14:paraId="42BFA64F"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Coaching</w:t>
            </w:r>
          </w:p>
        </w:tc>
        <w:tc>
          <w:tcPr>
            <w:tcW w:w="6157" w:type="dxa"/>
            <w:gridSpan w:val="3"/>
          </w:tcPr>
          <w:p w14:paraId="4D5BFE17" w14:textId="77777777" w:rsidR="00DE2575" w:rsidRPr="00BF4B79" w:rsidRDefault="00836411" w:rsidP="003565C3">
            <w:pPr>
              <w:rPr>
                <w:rFonts w:ascii="Comic Sans MS" w:hAnsi="Comic Sans MS"/>
                <w:sz w:val="22"/>
                <w:szCs w:val="22"/>
              </w:rPr>
            </w:pPr>
            <w:r>
              <w:rPr>
                <w:rFonts w:ascii="Comic Sans MS" w:hAnsi="Comic Sans MS"/>
                <w:sz w:val="22"/>
                <w:szCs w:val="22"/>
              </w:rPr>
              <w:t>No urgent planning items. JJ hopes to arrange a L2 course where the most appropriate venue would be.</w:t>
            </w:r>
          </w:p>
        </w:tc>
      </w:tr>
      <w:tr w:rsidR="00DE2575" w:rsidRPr="00BF4B79" w14:paraId="63DA7853" w14:textId="77777777" w:rsidTr="004E2081">
        <w:tc>
          <w:tcPr>
            <w:tcW w:w="558" w:type="dxa"/>
          </w:tcPr>
          <w:p w14:paraId="034ACDE3" w14:textId="77777777" w:rsidR="00DE2575" w:rsidRPr="00BF4B79" w:rsidRDefault="00DE2575" w:rsidP="003565C3">
            <w:pPr>
              <w:rPr>
                <w:rFonts w:ascii="Comic Sans MS" w:hAnsi="Comic Sans MS"/>
                <w:sz w:val="22"/>
                <w:szCs w:val="22"/>
              </w:rPr>
            </w:pPr>
          </w:p>
        </w:tc>
        <w:tc>
          <w:tcPr>
            <w:tcW w:w="2527" w:type="dxa"/>
            <w:gridSpan w:val="2"/>
          </w:tcPr>
          <w:p w14:paraId="67C92314"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Refereeing</w:t>
            </w:r>
          </w:p>
        </w:tc>
        <w:tc>
          <w:tcPr>
            <w:tcW w:w="6157" w:type="dxa"/>
            <w:gridSpan w:val="3"/>
          </w:tcPr>
          <w:p w14:paraId="2A539727" w14:textId="77777777" w:rsidR="00DE2575" w:rsidRPr="00BF4B79" w:rsidRDefault="00836411" w:rsidP="003565C3">
            <w:pPr>
              <w:rPr>
                <w:rFonts w:ascii="Comic Sans MS" w:hAnsi="Comic Sans MS"/>
                <w:sz w:val="22"/>
                <w:szCs w:val="22"/>
              </w:rPr>
            </w:pPr>
            <w:r>
              <w:rPr>
                <w:rFonts w:ascii="Comic Sans MS" w:hAnsi="Comic Sans MS"/>
                <w:sz w:val="22"/>
                <w:szCs w:val="22"/>
              </w:rPr>
              <w:t xml:space="preserve">Possibility of running upgrading sessions in Bristol. </w:t>
            </w:r>
            <w:proofErr w:type="spellStart"/>
            <w:r>
              <w:rPr>
                <w:rFonts w:ascii="Comic Sans MS" w:hAnsi="Comic Sans MS"/>
                <w:sz w:val="22"/>
                <w:szCs w:val="22"/>
              </w:rPr>
              <w:t>RSw</w:t>
            </w:r>
            <w:proofErr w:type="spellEnd"/>
            <w:r>
              <w:rPr>
                <w:rFonts w:ascii="Comic Sans MS" w:hAnsi="Comic Sans MS"/>
                <w:sz w:val="22"/>
                <w:szCs w:val="22"/>
              </w:rPr>
              <w:t xml:space="preserve"> suggested the SW Vets tournament could be used as well</w:t>
            </w:r>
          </w:p>
        </w:tc>
      </w:tr>
      <w:tr w:rsidR="00DE2575" w:rsidRPr="00BF4B79" w14:paraId="4055097D" w14:textId="77777777" w:rsidTr="00D5419E">
        <w:tc>
          <w:tcPr>
            <w:tcW w:w="558" w:type="dxa"/>
          </w:tcPr>
          <w:p w14:paraId="4F46FB17" w14:textId="77777777" w:rsidR="00DE2575" w:rsidRPr="00BF4B79" w:rsidRDefault="00DE2575" w:rsidP="003565C3">
            <w:pPr>
              <w:rPr>
                <w:rFonts w:ascii="Comic Sans MS" w:hAnsi="Comic Sans MS"/>
                <w:sz w:val="22"/>
                <w:szCs w:val="22"/>
              </w:rPr>
            </w:pPr>
          </w:p>
        </w:tc>
        <w:tc>
          <w:tcPr>
            <w:tcW w:w="2527" w:type="dxa"/>
            <w:gridSpan w:val="2"/>
          </w:tcPr>
          <w:p w14:paraId="711B939E"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Beach Volleyball</w:t>
            </w:r>
          </w:p>
        </w:tc>
        <w:tc>
          <w:tcPr>
            <w:tcW w:w="6157" w:type="dxa"/>
            <w:gridSpan w:val="3"/>
          </w:tcPr>
          <w:p w14:paraId="49FB14AD" w14:textId="77777777" w:rsidR="00DE2575" w:rsidRPr="00BF4B79" w:rsidRDefault="00836411" w:rsidP="003565C3">
            <w:pPr>
              <w:rPr>
                <w:rFonts w:ascii="Comic Sans MS" w:hAnsi="Comic Sans MS"/>
                <w:sz w:val="22"/>
                <w:szCs w:val="22"/>
              </w:rPr>
            </w:pPr>
            <w:r>
              <w:rPr>
                <w:rFonts w:ascii="Comic Sans MS" w:hAnsi="Comic Sans MS"/>
                <w:sz w:val="22"/>
                <w:szCs w:val="22"/>
              </w:rPr>
              <w:t>No urgent planning items</w:t>
            </w:r>
          </w:p>
        </w:tc>
      </w:tr>
      <w:tr w:rsidR="00DE2575" w:rsidRPr="00BF4B79" w14:paraId="2101627C" w14:textId="77777777" w:rsidTr="00E86142">
        <w:tc>
          <w:tcPr>
            <w:tcW w:w="558" w:type="dxa"/>
          </w:tcPr>
          <w:p w14:paraId="1959D5AE" w14:textId="77777777" w:rsidR="00DE2575" w:rsidRPr="00BF4B79" w:rsidRDefault="00DE2575" w:rsidP="003565C3">
            <w:pPr>
              <w:rPr>
                <w:rFonts w:ascii="Comic Sans MS" w:hAnsi="Comic Sans MS"/>
                <w:sz w:val="22"/>
                <w:szCs w:val="22"/>
              </w:rPr>
            </w:pPr>
          </w:p>
        </w:tc>
        <w:tc>
          <w:tcPr>
            <w:tcW w:w="2527" w:type="dxa"/>
            <w:gridSpan w:val="2"/>
          </w:tcPr>
          <w:p w14:paraId="266742D0"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Sitting Volleyball</w:t>
            </w:r>
          </w:p>
        </w:tc>
        <w:tc>
          <w:tcPr>
            <w:tcW w:w="6157" w:type="dxa"/>
            <w:gridSpan w:val="3"/>
          </w:tcPr>
          <w:p w14:paraId="627AEDCB" w14:textId="77777777" w:rsidR="00DE2575" w:rsidRPr="00BF4B79" w:rsidRDefault="00836411" w:rsidP="003565C3">
            <w:pPr>
              <w:rPr>
                <w:rFonts w:ascii="Comic Sans MS" w:hAnsi="Comic Sans MS"/>
                <w:sz w:val="22"/>
                <w:szCs w:val="22"/>
              </w:rPr>
            </w:pPr>
            <w:r>
              <w:rPr>
                <w:rFonts w:ascii="Comic Sans MS" w:hAnsi="Comic Sans MS"/>
                <w:sz w:val="22"/>
                <w:szCs w:val="22"/>
              </w:rPr>
              <w:t>No urgent planning items</w:t>
            </w:r>
          </w:p>
        </w:tc>
      </w:tr>
      <w:tr w:rsidR="00DE2575" w:rsidRPr="00BF4B79" w14:paraId="25ECA059" w14:textId="77777777" w:rsidTr="00E658A2">
        <w:tc>
          <w:tcPr>
            <w:tcW w:w="558" w:type="dxa"/>
          </w:tcPr>
          <w:p w14:paraId="4D2BEB70" w14:textId="77777777" w:rsidR="00DE2575" w:rsidRPr="00BF4B79" w:rsidRDefault="00DE2575" w:rsidP="003565C3">
            <w:pPr>
              <w:rPr>
                <w:rFonts w:ascii="Comic Sans MS" w:hAnsi="Comic Sans MS"/>
                <w:sz w:val="22"/>
                <w:szCs w:val="22"/>
              </w:rPr>
            </w:pPr>
          </w:p>
        </w:tc>
        <w:tc>
          <w:tcPr>
            <w:tcW w:w="2527" w:type="dxa"/>
            <w:gridSpan w:val="2"/>
          </w:tcPr>
          <w:p w14:paraId="28F410F7" w14:textId="77777777" w:rsidR="00DE2575" w:rsidRPr="00BF4B79" w:rsidRDefault="00DE2575" w:rsidP="003565C3">
            <w:pPr>
              <w:rPr>
                <w:rFonts w:ascii="Comic Sans MS" w:hAnsi="Comic Sans MS"/>
                <w:sz w:val="22"/>
                <w:szCs w:val="22"/>
              </w:rPr>
            </w:pPr>
            <w:r w:rsidRPr="00BF4B79">
              <w:rPr>
                <w:rFonts w:ascii="Comic Sans MS" w:hAnsi="Comic Sans MS"/>
                <w:sz w:val="22"/>
                <w:szCs w:val="22"/>
              </w:rPr>
              <w:t>Finance</w:t>
            </w:r>
          </w:p>
        </w:tc>
        <w:tc>
          <w:tcPr>
            <w:tcW w:w="6157" w:type="dxa"/>
            <w:gridSpan w:val="3"/>
          </w:tcPr>
          <w:p w14:paraId="363B8F13" w14:textId="77777777" w:rsidR="00DE2575" w:rsidRPr="00BF4B79" w:rsidRDefault="00836411" w:rsidP="003565C3">
            <w:pPr>
              <w:rPr>
                <w:rFonts w:ascii="Comic Sans MS" w:hAnsi="Comic Sans MS"/>
                <w:sz w:val="22"/>
                <w:szCs w:val="22"/>
              </w:rPr>
            </w:pPr>
            <w:r>
              <w:rPr>
                <w:rFonts w:ascii="Comic Sans MS" w:hAnsi="Comic Sans MS"/>
                <w:sz w:val="22"/>
                <w:szCs w:val="22"/>
              </w:rPr>
              <w:t xml:space="preserve">DR recommended the same charges for events / training next season, though he recognized the difficulty of some local charges for double court venues (as in Keynsham). There will need to be an adjustment of squads training fees to reflect shorter girls session / longer </w:t>
            </w:r>
            <w:proofErr w:type="gramStart"/>
            <w:r>
              <w:rPr>
                <w:rFonts w:ascii="Comic Sans MS" w:hAnsi="Comic Sans MS"/>
                <w:sz w:val="22"/>
                <w:szCs w:val="22"/>
              </w:rPr>
              <w:t>boys</w:t>
            </w:r>
            <w:proofErr w:type="gramEnd"/>
            <w:r>
              <w:rPr>
                <w:rFonts w:ascii="Comic Sans MS" w:hAnsi="Comic Sans MS"/>
                <w:sz w:val="22"/>
                <w:szCs w:val="22"/>
              </w:rPr>
              <w:t xml:space="preserve"> session. </w:t>
            </w:r>
            <w:r w:rsidR="009326C7">
              <w:rPr>
                <w:rFonts w:ascii="Comic Sans MS" w:hAnsi="Comic Sans MS"/>
                <w:sz w:val="22"/>
                <w:szCs w:val="22"/>
              </w:rPr>
              <w:t>JB suggested that the meeting ought to have sight of and approve a budget which shows proposed income and costs (could be the AGM or the September Exec meeting).</w:t>
            </w:r>
          </w:p>
        </w:tc>
      </w:tr>
      <w:tr w:rsidR="003565C3" w:rsidRPr="00BF4B79" w14:paraId="4AEA891D" w14:textId="77777777" w:rsidTr="00586984">
        <w:tc>
          <w:tcPr>
            <w:tcW w:w="558" w:type="dxa"/>
          </w:tcPr>
          <w:p w14:paraId="01D04503"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7</w:t>
            </w:r>
          </w:p>
        </w:tc>
        <w:tc>
          <w:tcPr>
            <w:tcW w:w="540" w:type="dxa"/>
          </w:tcPr>
          <w:p w14:paraId="2DF42CED" w14:textId="77777777" w:rsidR="003565C3" w:rsidRPr="00BF4B79" w:rsidRDefault="003565C3" w:rsidP="003565C3">
            <w:pPr>
              <w:rPr>
                <w:rFonts w:ascii="Comic Sans MS" w:hAnsi="Comic Sans MS"/>
                <w:sz w:val="22"/>
                <w:szCs w:val="22"/>
              </w:rPr>
            </w:pPr>
          </w:p>
        </w:tc>
        <w:tc>
          <w:tcPr>
            <w:tcW w:w="8144" w:type="dxa"/>
            <w:gridSpan w:val="4"/>
          </w:tcPr>
          <w:p w14:paraId="0B6C59B8" w14:textId="77777777" w:rsidR="003565C3" w:rsidRDefault="003565C3" w:rsidP="003565C3">
            <w:pPr>
              <w:rPr>
                <w:rFonts w:ascii="Comic Sans MS" w:hAnsi="Comic Sans MS"/>
                <w:b/>
                <w:sz w:val="22"/>
                <w:szCs w:val="22"/>
              </w:rPr>
            </w:pPr>
            <w:r w:rsidRPr="00BF4B79">
              <w:rPr>
                <w:rFonts w:ascii="Comic Sans MS" w:hAnsi="Comic Sans MS"/>
                <w:b/>
                <w:sz w:val="22"/>
                <w:szCs w:val="22"/>
              </w:rPr>
              <w:t>Volleyball England Update</w:t>
            </w:r>
          </w:p>
          <w:p w14:paraId="56BA9540" w14:textId="77777777" w:rsidR="00836411" w:rsidRDefault="00836411" w:rsidP="003565C3">
            <w:pPr>
              <w:rPr>
                <w:rFonts w:ascii="Comic Sans MS" w:hAnsi="Comic Sans MS"/>
                <w:b/>
                <w:sz w:val="22"/>
                <w:szCs w:val="22"/>
              </w:rPr>
            </w:pPr>
          </w:p>
          <w:p w14:paraId="4EFC94F0" w14:textId="77777777" w:rsidR="00836411" w:rsidRPr="00836411" w:rsidRDefault="00836411" w:rsidP="003565C3">
            <w:pPr>
              <w:rPr>
                <w:rFonts w:ascii="Comic Sans MS" w:hAnsi="Comic Sans MS"/>
                <w:sz w:val="22"/>
                <w:szCs w:val="22"/>
              </w:rPr>
            </w:pPr>
            <w:r w:rsidRPr="00836411">
              <w:rPr>
                <w:rFonts w:ascii="Comic Sans MS" w:hAnsi="Comic Sans MS"/>
                <w:sz w:val="22"/>
                <w:szCs w:val="22"/>
              </w:rPr>
              <w:t xml:space="preserve">GH </w:t>
            </w:r>
            <w:r>
              <w:rPr>
                <w:rFonts w:ascii="Comic Sans MS" w:hAnsi="Comic Sans MS"/>
                <w:sz w:val="22"/>
                <w:szCs w:val="22"/>
              </w:rPr>
              <w:t xml:space="preserve">delivered a presentation on recent changes at Volleyball England and the proposals for new </w:t>
            </w:r>
            <w:r w:rsidR="006619A4">
              <w:rPr>
                <w:rFonts w:ascii="Comic Sans MS" w:hAnsi="Comic Sans MS"/>
                <w:sz w:val="22"/>
                <w:szCs w:val="22"/>
              </w:rPr>
              <w:t xml:space="preserve">development plans. The VE AGM has been moved to July 29 and GH urged members to support the proposals. JB urged members to spread the word to other members – particularly using the new digital </w:t>
            </w:r>
            <w:r w:rsidR="006619A4">
              <w:rPr>
                <w:rFonts w:ascii="Comic Sans MS" w:hAnsi="Comic Sans MS"/>
                <w:sz w:val="22"/>
                <w:szCs w:val="22"/>
              </w:rPr>
              <w:lastRenderedPageBreak/>
              <w:t xml:space="preserve">technologies &amp; media. </w:t>
            </w:r>
            <w:r w:rsidR="004241D4">
              <w:rPr>
                <w:rFonts w:ascii="Comic Sans MS" w:hAnsi="Comic Sans MS"/>
                <w:sz w:val="22"/>
                <w:szCs w:val="22"/>
              </w:rPr>
              <w:t xml:space="preserve"> JB is standing down as a Board member and this was his last meeting </w:t>
            </w:r>
            <w:r w:rsidR="007A1F01">
              <w:rPr>
                <w:rFonts w:ascii="Comic Sans MS" w:hAnsi="Comic Sans MS"/>
                <w:sz w:val="22"/>
                <w:szCs w:val="22"/>
              </w:rPr>
              <w:t>as a Board representative to SWVA. JB thanked the association for its welcome, hospitality and good work over many years. The meeting passed its thanks and best wishes to JB.</w:t>
            </w:r>
          </w:p>
        </w:tc>
      </w:tr>
      <w:tr w:rsidR="003565C3" w:rsidRPr="00BF4B79" w14:paraId="220658C8" w14:textId="77777777" w:rsidTr="00586984">
        <w:tc>
          <w:tcPr>
            <w:tcW w:w="558" w:type="dxa"/>
          </w:tcPr>
          <w:p w14:paraId="229AF3C8" w14:textId="77777777" w:rsidR="003565C3" w:rsidRPr="00BF4B79" w:rsidRDefault="0074461F" w:rsidP="003565C3">
            <w:pPr>
              <w:rPr>
                <w:rFonts w:ascii="Comic Sans MS" w:hAnsi="Comic Sans MS"/>
                <w:sz w:val="22"/>
                <w:szCs w:val="22"/>
              </w:rPr>
            </w:pPr>
            <w:r w:rsidRPr="00BF4B79">
              <w:rPr>
                <w:rFonts w:ascii="Comic Sans MS" w:hAnsi="Comic Sans MS"/>
                <w:sz w:val="22"/>
                <w:szCs w:val="22"/>
              </w:rPr>
              <w:lastRenderedPageBreak/>
              <w:t>8</w:t>
            </w:r>
          </w:p>
        </w:tc>
        <w:tc>
          <w:tcPr>
            <w:tcW w:w="540" w:type="dxa"/>
          </w:tcPr>
          <w:p w14:paraId="2D86F5C2" w14:textId="77777777" w:rsidR="003565C3" w:rsidRPr="00BF4B79" w:rsidRDefault="003565C3" w:rsidP="003565C3">
            <w:pPr>
              <w:rPr>
                <w:rFonts w:ascii="Comic Sans MS" w:hAnsi="Comic Sans MS"/>
                <w:sz w:val="22"/>
                <w:szCs w:val="22"/>
              </w:rPr>
            </w:pPr>
          </w:p>
        </w:tc>
        <w:tc>
          <w:tcPr>
            <w:tcW w:w="8144" w:type="dxa"/>
            <w:gridSpan w:val="4"/>
          </w:tcPr>
          <w:p w14:paraId="2D8ECC80" w14:textId="77777777" w:rsidR="003565C3" w:rsidRPr="00BF4B79" w:rsidRDefault="003565C3" w:rsidP="003565C3">
            <w:pPr>
              <w:rPr>
                <w:rFonts w:ascii="Comic Sans MS" w:hAnsi="Comic Sans MS"/>
                <w:b/>
                <w:sz w:val="22"/>
                <w:szCs w:val="22"/>
              </w:rPr>
            </w:pPr>
            <w:r w:rsidRPr="00BF4B79">
              <w:rPr>
                <w:rFonts w:ascii="Comic Sans MS" w:hAnsi="Comic Sans MS"/>
                <w:b/>
                <w:sz w:val="22"/>
                <w:szCs w:val="22"/>
              </w:rPr>
              <w:t>SW Annual Awards</w:t>
            </w:r>
            <w:r w:rsidR="003F70FD">
              <w:rPr>
                <w:rFonts w:ascii="Comic Sans MS" w:hAnsi="Comic Sans MS"/>
                <w:b/>
                <w:sz w:val="22"/>
                <w:szCs w:val="22"/>
              </w:rPr>
              <w:t xml:space="preserve"> 2017</w:t>
            </w:r>
          </w:p>
          <w:p w14:paraId="5A4806BE"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Were awarded as follows:</w:t>
            </w:r>
          </w:p>
          <w:p w14:paraId="1837825D"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 xml:space="preserve">Bert Williams Referees Award – </w:t>
            </w:r>
            <w:r w:rsidR="003F70FD">
              <w:rPr>
                <w:rFonts w:ascii="Comic Sans MS" w:hAnsi="Comic Sans MS"/>
                <w:sz w:val="22"/>
                <w:szCs w:val="22"/>
              </w:rPr>
              <w:t>Chris Semmens (also nominated – Jacqui Pang)</w:t>
            </w:r>
          </w:p>
          <w:p w14:paraId="2490ED5F"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 xml:space="preserve">Coaches Award – </w:t>
            </w:r>
            <w:r w:rsidR="003F70FD">
              <w:rPr>
                <w:rFonts w:ascii="Comic Sans MS" w:hAnsi="Comic Sans MS"/>
                <w:sz w:val="22"/>
                <w:szCs w:val="22"/>
              </w:rPr>
              <w:t xml:space="preserve">Andrew Potter </w:t>
            </w:r>
            <w:r w:rsidRPr="00BF4B79">
              <w:rPr>
                <w:rFonts w:ascii="Comic Sans MS" w:hAnsi="Comic Sans MS"/>
                <w:sz w:val="22"/>
                <w:szCs w:val="22"/>
              </w:rPr>
              <w:t>(also nominated –</w:t>
            </w:r>
            <w:r w:rsidR="003F70FD">
              <w:rPr>
                <w:rFonts w:ascii="Comic Sans MS" w:hAnsi="Comic Sans MS"/>
                <w:sz w:val="22"/>
                <w:szCs w:val="22"/>
              </w:rPr>
              <w:t xml:space="preserve"> Joana Osorio, Denise Austin</w:t>
            </w:r>
            <w:r w:rsidRPr="00BF4B79">
              <w:rPr>
                <w:rFonts w:ascii="Comic Sans MS" w:hAnsi="Comic Sans MS"/>
                <w:sz w:val="22"/>
                <w:szCs w:val="22"/>
              </w:rPr>
              <w:t>)</w:t>
            </w:r>
          </w:p>
          <w:p w14:paraId="66EF2934"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Doreen Dingle Award –</w:t>
            </w:r>
            <w:r w:rsidR="003F70FD">
              <w:rPr>
                <w:rFonts w:ascii="Comic Sans MS" w:hAnsi="Comic Sans MS"/>
                <w:sz w:val="22"/>
                <w:szCs w:val="22"/>
              </w:rPr>
              <w:t xml:space="preserve"> Tim Clifford (also nominated – Ron Richards, Dave Reece, Matt Stevens)</w:t>
            </w:r>
            <w:r w:rsidRPr="00BF4B79">
              <w:rPr>
                <w:rFonts w:ascii="Comic Sans MS" w:hAnsi="Comic Sans MS"/>
                <w:sz w:val="22"/>
                <w:szCs w:val="22"/>
              </w:rPr>
              <w:t xml:space="preserve"> </w:t>
            </w:r>
          </w:p>
          <w:p w14:paraId="000CABFA"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Commitment to</w:t>
            </w:r>
            <w:r w:rsidR="0074461F" w:rsidRPr="00BF4B79">
              <w:rPr>
                <w:rFonts w:ascii="Comic Sans MS" w:hAnsi="Comic Sans MS"/>
                <w:sz w:val="22"/>
                <w:szCs w:val="22"/>
              </w:rPr>
              <w:t xml:space="preserve"> SW Volleyball </w:t>
            </w:r>
            <w:r w:rsidR="003F70FD">
              <w:rPr>
                <w:rFonts w:ascii="Comic Sans MS" w:hAnsi="Comic Sans MS"/>
                <w:sz w:val="22"/>
                <w:szCs w:val="22"/>
              </w:rPr>
              <w:t xml:space="preserve"> - Geoff &amp; Lynn Allen </w:t>
            </w:r>
            <w:r w:rsidR="0074461F" w:rsidRPr="00BF4B79">
              <w:rPr>
                <w:rFonts w:ascii="Comic Sans MS" w:hAnsi="Comic Sans MS"/>
                <w:sz w:val="22"/>
                <w:szCs w:val="22"/>
              </w:rPr>
              <w:t>(also nominated Ros Sutherland</w:t>
            </w:r>
            <w:r w:rsidR="003F70FD">
              <w:rPr>
                <w:rFonts w:ascii="Comic Sans MS" w:hAnsi="Comic Sans MS"/>
                <w:sz w:val="22"/>
                <w:szCs w:val="22"/>
              </w:rPr>
              <w:t>, Dave Reece</w:t>
            </w:r>
            <w:r w:rsidR="0074461F" w:rsidRPr="00BF4B79">
              <w:rPr>
                <w:rFonts w:ascii="Comic Sans MS" w:hAnsi="Comic Sans MS"/>
                <w:sz w:val="22"/>
                <w:szCs w:val="22"/>
              </w:rPr>
              <w:t>)</w:t>
            </w:r>
          </w:p>
          <w:p w14:paraId="012E4182" w14:textId="77777777" w:rsidR="003565C3" w:rsidRPr="00BF4B79" w:rsidRDefault="003565C3" w:rsidP="003565C3">
            <w:pPr>
              <w:ind w:firstLine="720"/>
              <w:rPr>
                <w:rFonts w:ascii="Comic Sans MS" w:hAnsi="Comic Sans MS"/>
                <w:sz w:val="22"/>
                <w:szCs w:val="22"/>
              </w:rPr>
            </w:pPr>
          </w:p>
          <w:p w14:paraId="6693C7BB" w14:textId="77777777" w:rsidR="003565C3" w:rsidRPr="00BF4B79" w:rsidRDefault="003565C3" w:rsidP="003565C3">
            <w:pPr>
              <w:rPr>
                <w:rFonts w:ascii="Comic Sans MS" w:hAnsi="Comic Sans MS"/>
                <w:sz w:val="22"/>
                <w:szCs w:val="22"/>
              </w:rPr>
            </w:pPr>
            <w:r w:rsidRPr="00BF4B79">
              <w:rPr>
                <w:rFonts w:ascii="Comic Sans MS" w:hAnsi="Comic Sans MS"/>
                <w:sz w:val="22"/>
                <w:szCs w:val="22"/>
              </w:rPr>
              <w:t xml:space="preserve">Presented at the SW Championships – Player of the </w:t>
            </w:r>
            <w:r w:rsidR="00BF4B79" w:rsidRPr="00BF4B79">
              <w:rPr>
                <w:rFonts w:ascii="Comic Sans MS" w:hAnsi="Comic Sans MS"/>
                <w:sz w:val="22"/>
                <w:szCs w:val="22"/>
              </w:rPr>
              <w:t>Match</w:t>
            </w:r>
            <w:r w:rsidR="0074461F" w:rsidRPr="00BF4B79">
              <w:rPr>
                <w:rFonts w:ascii="Comic Sans MS" w:hAnsi="Comic Sans MS"/>
                <w:sz w:val="22"/>
                <w:szCs w:val="22"/>
              </w:rPr>
              <w:t xml:space="preserve"> </w:t>
            </w:r>
            <w:r w:rsidRPr="00BF4B79">
              <w:rPr>
                <w:rFonts w:ascii="Comic Sans MS" w:hAnsi="Comic Sans MS"/>
                <w:sz w:val="22"/>
                <w:szCs w:val="22"/>
              </w:rPr>
              <w:t>Award:</w:t>
            </w:r>
          </w:p>
          <w:p w14:paraId="4E623E92" w14:textId="77777777" w:rsidR="00BF4B79" w:rsidRPr="00BF4B79" w:rsidRDefault="00BF4B79" w:rsidP="003565C3">
            <w:pPr>
              <w:rPr>
                <w:rFonts w:ascii="Comic Sans MS" w:hAnsi="Comic Sans MS"/>
                <w:sz w:val="22"/>
                <w:szCs w:val="22"/>
              </w:rPr>
            </w:pPr>
          </w:p>
          <w:p w14:paraId="2A0749F2" w14:textId="77777777" w:rsidR="00BF4B79" w:rsidRPr="00BF4B79" w:rsidRDefault="00BF4B79" w:rsidP="00BF4B79">
            <w:pPr>
              <w:widowControl/>
              <w:shd w:val="clear" w:color="auto" w:fill="FFFFFF"/>
              <w:rPr>
                <w:rFonts w:ascii="Comic Sans MS" w:hAnsi="Comic Sans MS" w:cs="Arial"/>
                <w:color w:val="000000"/>
                <w:sz w:val="22"/>
                <w:szCs w:val="22"/>
                <w:lang w:val="en-GB" w:eastAsia="en-GB"/>
              </w:rPr>
            </w:pPr>
            <w:r w:rsidRPr="00BF4B79">
              <w:rPr>
                <w:rFonts w:ascii="Comic Sans MS" w:hAnsi="Comic Sans MS" w:cs="Arial"/>
                <w:color w:val="000000"/>
                <w:sz w:val="22"/>
                <w:szCs w:val="22"/>
                <w:lang w:val="en-GB" w:eastAsia="en-GB"/>
              </w:rPr>
              <w:t xml:space="preserve">Men </w:t>
            </w:r>
            <w:r w:rsidR="001E1FF4">
              <w:rPr>
                <w:rFonts w:ascii="Comic Sans MS" w:hAnsi="Comic Sans MS" w:cs="Arial"/>
                <w:color w:val="000000"/>
                <w:sz w:val="22"/>
                <w:szCs w:val="22"/>
                <w:lang w:val="en-GB" w:eastAsia="en-GB"/>
              </w:rPr>
              <w:t>–</w:t>
            </w:r>
            <w:r w:rsidRPr="00BF4B79">
              <w:rPr>
                <w:rFonts w:ascii="Comic Sans MS" w:hAnsi="Comic Sans MS" w:cs="Arial"/>
                <w:color w:val="000000"/>
                <w:sz w:val="22"/>
                <w:szCs w:val="22"/>
                <w:lang w:val="en-GB" w:eastAsia="en-GB"/>
              </w:rPr>
              <w:t xml:space="preserve"> </w:t>
            </w:r>
            <w:r w:rsidR="001E1FF4">
              <w:rPr>
                <w:rFonts w:ascii="Comic Sans MS" w:hAnsi="Comic Sans MS" w:cs="Arial"/>
                <w:color w:val="000000"/>
                <w:sz w:val="22"/>
                <w:szCs w:val="22"/>
                <w:lang w:val="en-GB" w:eastAsia="en-GB"/>
              </w:rPr>
              <w:t xml:space="preserve">Jason </w:t>
            </w:r>
            <w:proofErr w:type="spellStart"/>
            <w:r w:rsidR="001E1FF4">
              <w:rPr>
                <w:rFonts w:ascii="Comic Sans MS" w:hAnsi="Comic Sans MS" w:cs="Arial"/>
                <w:color w:val="000000"/>
                <w:sz w:val="22"/>
                <w:szCs w:val="22"/>
                <w:lang w:val="en-GB" w:eastAsia="en-GB"/>
              </w:rPr>
              <w:t>Brinck</w:t>
            </w:r>
            <w:proofErr w:type="spellEnd"/>
            <w:r w:rsidR="001E1FF4">
              <w:rPr>
                <w:rFonts w:ascii="Comic Sans MS" w:hAnsi="Comic Sans MS" w:cs="Arial"/>
                <w:color w:val="000000"/>
                <w:sz w:val="22"/>
                <w:szCs w:val="22"/>
                <w:lang w:val="en-GB" w:eastAsia="en-GB"/>
              </w:rPr>
              <w:t xml:space="preserve"> – Yeovil </w:t>
            </w:r>
          </w:p>
          <w:p w14:paraId="74AC99C2" w14:textId="77777777" w:rsidR="00BF4B79" w:rsidRPr="00BF4B79" w:rsidRDefault="001E1FF4" w:rsidP="00BF4B79">
            <w:pPr>
              <w:widowControl/>
              <w:shd w:val="clear" w:color="auto" w:fill="FFFFFF"/>
              <w:rPr>
                <w:rFonts w:ascii="Comic Sans MS" w:hAnsi="Comic Sans MS" w:cs="Arial"/>
                <w:color w:val="000000"/>
                <w:sz w:val="22"/>
                <w:szCs w:val="22"/>
                <w:lang w:val="en-GB" w:eastAsia="en-GB"/>
              </w:rPr>
            </w:pPr>
            <w:r>
              <w:rPr>
                <w:rFonts w:ascii="Comic Sans MS" w:hAnsi="Comic Sans MS" w:cs="Arial"/>
                <w:color w:val="000000"/>
                <w:sz w:val="22"/>
                <w:szCs w:val="22"/>
                <w:lang w:val="en-GB" w:eastAsia="en-GB"/>
              </w:rPr>
              <w:t xml:space="preserve">Women – Magda Morgan – </w:t>
            </w:r>
            <w:proofErr w:type="spellStart"/>
            <w:r>
              <w:rPr>
                <w:rFonts w:ascii="Comic Sans MS" w:hAnsi="Comic Sans MS" w:cs="Arial"/>
                <w:color w:val="000000"/>
                <w:sz w:val="22"/>
                <w:szCs w:val="22"/>
                <w:lang w:val="en-GB" w:eastAsia="en-GB"/>
              </w:rPr>
              <w:t>Kernow</w:t>
            </w:r>
            <w:proofErr w:type="spellEnd"/>
            <w:r>
              <w:rPr>
                <w:rFonts w:ascii="Comic Sans MS" w:hAnsi="Comic Sans MS" w:cs="Arial"/>
                <w:color w:val="000000"/>
                <w:sz w:val="22"/>
                <w:szCs w:val="22"/>
                <w:lang w:val="en-GB" w:eastAsia="en-GB"/>
              </w:rPr>
              <w:t xml:space="preserve"> </w:t>
            </w:r>
            <w:proofErr w:type="spellStart"/>
            <w:r>
              <w:rPr>
                <w:rFonts w:ascii="Comic Sans MS" w:hAnsi="Comic Sans MS" w:cs="Arial"/>
                <w:color w:val="000000"/>
                <w:sz w:val="22"/>
                <w:szCs w:val="22"/>
                <w:lang w:val="en-GB" w:eastAsia="en-GB"/>
              </w:rPr>
              <w:t>Benenes</w:t>
            </w:r>
            <w:proofErr w:type="spellEnd"/>
          </w:p>
          <w:p w14:paraId="1C93A74F" w14:textId="77777777" w:rsidR="00BF4B79" w:rsidRPr="00BF4B79" w:rsidRDefault="00BF4B79" w:rsidP="003565C3">
            <w:pPr>
              <w:rPr>
                <w:rFonts w:ascii="Comic Sans MS" w:hAnsi="Comic Sans MS"/>
                <w:sz w:val="22"/>
                <w:szCs w:val="22"/>
              </w:rPr>
            </w:pPr>
          </w:p>
          <w:p w14:paraId="678630AD" w14:textId="77777777" w:rsidR="003565C3" w:rsidRPr="00BF4B79" w:rsidRDefault="00BF4B79" w:rsidP="003565C3">
            <w:pPr>
              <w:rPr>
                <w:rFonts w:ascii="Comic Sans MS" w:hAnsi="Comic Sans MS"/>
                <w:b/>
                <w:sz w:val="22"/>
                <w:szCs w:val="22"/>
              </w:rPr>
            </w:pPr>
            <w:r>
              <w:rPr>
                <w:rFonts w:ascii="Comic Sans MS" w:hAnsi="Comic Sans MS"/>
                <w:sz w:val="22"/>
                <w:szCs w:val="22"/>
              </w:rPr>
              <w:t>C</w:t>
            </w:r>
            <w:r w:rsidR="003565C3" w:rsidRPr="00BF4B79">
              <w:rPr>
                <w:rFonts w:ascii="Comic Sans MS" w:hAnsi="Comic Sans MS"/>
                <w:sz w:val="22"/>
                <w:szCs w:val="22"/>
              </w:rPr>
              <w:t>ongratulations to all our winners.</w:t>
            </w:r>
          </w:p>
        </w:tc>
      </w:tr>
      <w:tr w:rsidR="003565C3" w:rsidRPr="00586984" w14:paraId="002F51DC" w14:textId="77777777" w:rsidTr="00586984">
        <w:tc>
          <w:tcPr>
            <w:tcW w:w="558" w:type="dxa"/>
          </w:tcPr>
          <w:p w14:paraId="6888B4C4" w14:textId="77777777" w:rsidR="003565C3" w:rsidRPr="00586984" w:rsidRDefault="00BF4B79" w:rsidP="003565C3">
            <w:pPr>
              <w:rPr>
                <w:rFonts w:ascii="Comic Sans MS" w:hAnsi="Comic Sans MS"/>
              </w:rPr>
            </w:pPr>
            <w:r>
              <w:rPr>
                <w:rFonts w:ascii="Comic Sans MS" w:hAnsi="Comic Sans MS"/>
              </w:rPr>
              <w:t>9</w:t>
            </w:r>
          </w:p>
        </w:tc>
        <w:tc>
          <w:tcPr>
            <w:tcW w:w="540" w:type="dxa"/>
          </w:tcPr>
          <w:p w14:paraId="5F8BA150" w14:textId="77777777" w:rsidR="003565C3" w:rsidRPr="00586984" w:rsidRDefault="003565C3" w:rsidP="003565C3">
            <w:pPr>
              <w:rPr>
                <w:rFonts w:ascii="Comic Sans MS" w:hAnsi="Comic Sans MS"/>
              </w:rPr>
            </w:pPr>
          </w:p>
        </w:tc>
        <w:tc>
          <w:tcPr>
            <w:tcW w:w="8144" w:type="dxa"/>
            <w:gridSpan w:val="4"/>
          </w:tcPr>
          <w:p w14:paraId="0AB8594D" w14:textId="77777777" w:rsidR="003565C3" w:rsidRDefault="003565C3" w:rsidP="003565C3">
            <w:pPr>
              <w:rPr>
                <w:rFonts w:ascii="Comic Sans MS" w:hAnsi="Comic Sans MS"/>
                <w:b/>
              </w:rPr>
            </w:pPr>
            <w:r w:rsidRPr="00586984">
              <w:rPr>
                <w:rFonts w:ascii="Comic Sans MS" w:hAnsi="Comic Sans MS"/>
                <w:b/>
              </w:rPr>
              <w:t>Dates of Future Meetings</w:t>
            </w:r>
            <w:r w:rsidR="009326C7">
              <w:rPr>
                <w:rFonts w:ascii="Comic Sans MS" w:hAnsi="Comic Sans MS"/>
                <w:b/>
              </w:rPr>
              <w:t>:</w:t>
            </w:r>
          </w:p>
          <w:p w14:paraId="5D468D47" w14:textId="77777777" w:rsidR="009326C7" w:rsidRDefault="006A1DF6" w:rsidP="009326C7">
            <w:pPr>
              <w:numPr>
                <w:ilvl w:val="0"/>
                <w:numId w:val="13"/>
              </w:numPr>
              <w:rPr>
                <w:rFonts w:ascii="Comic Sans MS" w:hAnsi="Comic Sans MS"/>
              </w:rPr>
            </w:pPr>
            <w:r>
              <w:rPr>
                <w:rFonts w:ascii="Comic Sans MS" w:hAnsi="Comic Sans MS"/>
              </w:rPr>
              <w:t>October 7</w:t>
            </w:r>
            <w:r w:rsidRPr="006A1DF6">
              <w:rPr>
                <w:rFonts w:ascii="Comic Sans MS" w:hAnsi="Comic Sans MS"/>
                <w:vertAlign w:val="superscript"/>
              </w:rPr>
              <w:t>th</w:t>
            </w:r>
            <w:r>
              <w:rPr>
                <w:rFonts w:ascii="Comic Sans MS" w:hAnsi="Comic Sans MS"/>
              </w:rPr>
              <w:t xml:space="preserve"> </w:t>
            </w:r>
          </w:p>
          <w:p w14:paraId="76A6C05F" w14:textId="77777777" w:rsidR="009326C7" w:rsidRDefault="009326C7" w:rsidP="009326C7">
            <w:pPr>
              <w:numPr>
                <w:ilvl w:val="0"/>
                <w:numId w:val="13"/>
              </w:numPr>
              <w:rPr>
                <w:rFonts w:ascii="Comic Sans MS" w:hAnsi="Comic Sans MS"/>
              </w:rPr>
            </w:pPr>
            <w:r>
              <w:rPr>
                <w:rFonts w:ascii="Comic Sans MS" w:hAnsi="Comic Sans MS"/>
              </w:rPr>
              <w:t>February</w:t>
            </w:r>
            <w:r w:rsidR="004241D4">
              <w:rPr>
                <w:rFonts w:ascii="Comic Sans MS" w:hAnsi="Comic Sans MS"/>
              </w:rPr>
              <w:t xml:space="preserve"> 24</w:t>
            </w:r>
            <w:r w:rsidR="004241D4" w:rsidRPr="004241D4">
              <w:rPr>
                <w:rFonts w:ascii="Comic Sans MS" w:hAnsi="Comic Sans MS"/>
                <w:vertAlign w:val="superscript"/>
              </w:rPr>
              <w:t>th</w:t>
            </w:r>
            <w:r w:rsidR="004241D4">
              <w:rPr>
                <w:rFonts w:ascii="Comic Sans MS" w:hAnsi="Comic Sans MS"/>
              </w:rPr>
              <w:t xml:space="preserve"> </w:t>
            </w:r>
          </w:p>
          <w:p w14:paraId="762EE5B5" w14:textId="77777777" w:rsidR="009326C7" w:rsidRPr="009326C7" w:rsidRDefault="009326C7" w:rsidP="009326C7">
            <w:pPr>
              <w:numPr>
                <w:ilvl w:val="0"/>
                <w:numId w:val="13"/>
              </w:numPr>
              <w:rPr>
                <w:rFonts w:ascii="Comic Sans MS" w:hAnsi="Comic Sans MS"/>
              </w:rPr>
            </w:pPr>
            <w:r>
              <w:rPr>
                <w:rFonts w:ascii="Comic Sans MS" w:hAnsi="Comic Sans MS"/>
              </w:rPr>
              <w:t>June 2</w:t>
            </w:r>
            <w:r w:rsidRPr="009326C7">
              <w:rPr>
                <w:rFonts w:ascii="Comic Sans MS" w:hAnsi="Comic Sans MS"/>
                <w:vertAlign w:val="superscript"/>
              </w:rPr>
              <w:t>nd</w:t>
            </w:r>
            <w:r>
              <w:rPr>
                <w:rFonts w:ascii="Comic Sans MS" w:hAnsi="Comic Sans MS"/>
              </w:rPr>
              <w:t xml:space="preserve"> (AGM)</w:t>
            </w:r>
          </w:p>
        </w:tc>
      </w:tr>
      <w:tr w:rsidR="003565C3" w:rsidRPr="00586984" w14:paraId="0465071E" w14:textId="77777777" w:rsidTr="00586984">
        <w:tc>
          <w:tcPr>
            <w:tcW w:w="558" w:type="dxa"/>
          </w:tcPr>
          <w:p w14:paraId="32641733" w14:textId="77777777" w:rsidR="003565C3" w:rsidRPr="00586984" w:rsidRDefault="00BF4B79" w:rsidP="003565C3">
            <w:pPr>
              <w:rPr>
                <w:rFonts w:ascii="Comic Sans MS" w:hAnsi="Comic Sans MS"/>
              </w:rPr>
            </w:pPr>
            <w:r>
              <w:rPr>
                <w:rFonts w:ascii="Comic Sans MS" w:hAnsi="Comic Sans MS"/>
              </w:rPr>
              <w:t>10</w:t>
            </w:r>
          </w:p>
        </w:tc>
        <w:tc>
          <w:tcPr>
            <w:tcW w:w="540" w:type="dxa"/>
          </w:tcPr>
          <w:p w14:paraId="44DAD4CC" w14:textId="77777777" w:rsidR="003565C3" w:rsidRPr="00586984" w:rsidRDefault="003565C3" w:rsidP="003565C3">
            <w:pPr>
              <w:rPr>
                <w:rFonts w:ascii="Comic Sans MS" w:hAnsi="Comic Sans MS"/>
              </w:rPr>
            </w:pPr>
          </w:p>
        </w:tc>
        <w:tc>
          <w:tcPr>
            <w:tcW w:w="8144" w:type="dxa"/>
            <w:gridSpan w:val="4"/>
          </w:tcPr>
          <w:p w14:paraId="1A227319" w14:textId="77777777" w:rsidR="003565C3" w:rsidRDefault="003565C3" w:rsidP="003565C3">
            <w:pPr>
              <w:rPr>
                <w:rFonts w:ascii="Comic Sans MS" w:hAnsi="Comic Sans MS"/>
                <w:b/>
              </w:rPr>
            </w:pPr>
            <w:r w:rsidRPr="00586984">
              <w:rPr>
                <w:rFonts w:ascii="Comic Sans MS" w:hAnsi="Comic Sans MS"/>
                <w:b/>
              </w:rPr>
              <w:t>AOB</w:t>
            </w:r>
          </w:p>
          <w:p w14:paraId="36A64985" w14:textId="77777777" w:rsidR="007A1F01" w:rsidRDefault="007A1F01" w:rsidP="007A1F01">
            <w:pPr>
              <w:numPr>
                <w:ilvl w:val="0"/>
                <w:numId w:val="14"/>
              </w:numPr>
              <w:rPr>
                <w:rFonts w:ascii="Comic Sans MS" w:hAnsi="Comic Sans MS"/>
              </w:rPr>
            </w:pPr>
            <w:r w:rsidRPr="007A1F01">
              <w:rPr>
                <w:rFonts w:ascii="Comic Sans MS" w:hAnsi="Comic Sans MS"/>
              </w:rPr>
              <w:t>DR</w:t>
            </w:r>
            <w:r>
              <w:rPr>
                <w:rFonts w:ascii="Comic Sans MS" w:hAnsi="Comic Sans MS"/>
              </w:rPr>
              <w:t xml:space="preserve"> recommended appointing Andrew Potter’s company to produce branded SW kit. It was agreed by the meeting.</w:t>
            </w:r>
          </w:p>
          <w:p w14:paraId="245F3914" w14:textId="77777777" w:rsidR="007A1F01" w:rsidRDefault="007A1F01" w:rsidP="007A1F01">
            <w:pPr>
              <w:numPr>
                <w:ilvl w:val="0"/>
                <w:numId w:val="14"/>
              </w:numPr>
              <w:rPr>
                <w:rFonts w:ascii="Comic Sans MS" w:hAnsi="Comic Sans MS"/>
              </w:rPr>
            </w:pPr>
            <w:r>
              <w:rPr>
                <w:rFonts w:ascii="Comic Sans MS" w:hAnsi="Comic Sans MS"/>
              </w:rPr>
              <w:t xml:space="preserve">DR raised the issue of a number of squad players who have not paid the entry fees for the IRC (more detail was provided to the meeting by NB). GH suggested that there should be a code of conduct for squad members. NB will look at the wording on parental conduct forms. </w:t>
            </w:r>
            <w:r w:rsidR="00714399">
              <w:rPr>
                <w:rFonts w:ascii="Comic Sans MS" w:hAnsi="Comic Sans MS"/>
              </w:rPr>
              <w:t xml:space="preserve">DR’s proposal was agreed with some </w:t>
            </w:r>
            <w:proofErr w:type="spellStart"/>
            <w:r w:rsidR="00714399">
              <w:rPr>
                <w:rFonts w:ascii="Comic Sans MS" w:hAnsi="Comic Sans MS"/>
              </w:rPr>
              <w:t>abstensions</w:t>
            </w:r>
            <w:proofErr w:type="spellEnd"/>
            <w:r w:rsidR="00714399">
              <w:rPr>
                <w:rFonts w:ascii="Comic Sans MS" w:hAnsi="Comic Sans MS"/>
              </w:rPr>
              <w:t>.</w:t>
            </w:r>
          </w:p>
          <w:p w14:paraId="741D6BDC" w14:textId="77777777" w:rsidR="00714399" w:rsidRDefault="00714399" w:rsidP="007A1F01">
            <w:pPr>
              <w:numPr>
                <w:ilvl w:val="0"/>
                <w:numId w:val="14"/>
              </w:numPr>
              <w:rPr>
                <w:rFonts w:ascii="Comic Sans MS" w:hAnsi="Comic Sans MS"/>
              </w:rPr>
            </w:pPr>
            <w:r>
              <w:rPr>
                <w:rFonts w:ascii="Comic Sans MS" w:hAnsi="Comic Sans MS"/>
              </w:rPr>
              <w:t>GA would like to increase awareness / involvement of Dorset clubs in the regional association. There was discussion on this item. RP hoped to be a conduit to these links. DR reminded members to send information to him for publication in the SW newsletter (or post it themselves on the SW website).</w:t>
            </w:r>
          </w:p>
          <w:p w14:paraId="27BFCE96" w14:textId="77777777" w:rsidR="00AD7109" w:rsidRPr="007A1F01" w:rsidRDefault="00AD7109" w:rsidP="007A1F01">
            <w:pPr>
              <w:numPr>
                <w:ilvl w:val="0"/>
                <w:numId w:val="14"/>
              </w:numPr>
              <w:rPr>
                <w:rFonts w:ascii="Comic Sans MS" w:hAnsi="Comic Sans MS"/>
              </w:rPr>
            </w:pPr>
            <w:r>
              <w:rPr>
                <w:rFonts w:ascii="Comic Sans MS" w:hAnsi="Comic Sans MS"/>
              </w:rPr>
              <w:t>TC expressed concern that no trophies were presented to SWGP winners and runners up. Agreed to look at this for next season.</w:t>
            </w:r>
          </w:p>
        </w:tc>
      </w:tr>
      <w:tr w:rsidR="003565C3" w:rsidRPr="00586984" w14:paraId="2CC8A9AA" w14:textId="77777777" w:rsidTr="00586984">
        <w:tc>
          <w:tcPr>
            <w:tcW w:w="558" w:type="dxa"/>
          </w:tcPr>
          <w:p w14:paraId="32CECD56" w14:textId="77777777" w:rsidR="003565C3" w:rsidRPr="00586984" w:rsidRDefault="003565C3" w:rsidP="003565C3">
            <w:pPr>
              <w:rPr>
                <w:rFonts w:ascii="Comic Sans MS" w:hAnsi="Comic Sans MS"/>
              </w:rPr>
            </w:pPr>
          </w:p>
        </w:tc>
        <w:tc>
          <w:tcPr>
            <w:tcW w:w="540" w:type="dxa"/>
          </w:tcPr>
          <w:p w14:paraId="42A82200" w14:textId="77777777" w:rsidR="003565C3" w:rsidRPr="00586984" w:rsidRDefault="003565C3" w:rsidP="003565C3">
            <w:pPr>
              <w:rPr>
                <w:rFonts w:ascii="Comic Sans MS" w:hAnsi="Comic Sans MS"/>
              </w:rPr>
            </w:pPr>
          </w:p>
        </w:tc>
        <w:tc>
          <w:tcPr>
            <w:tcW w:w="8144" w:type="dxa"/>
            <w:gridSpan w:val="4"/>
          </w:tcPr>
          <w:p w14:paraId="472D37F6" w14:textId="77777777" w:rsidR="003565C3" w:rsidRPr="00586984" w:rsidRDefault="003565C3" w:rsidP="003565C3">
            <w:pPr>
              <w:rPr>
                <w:rFonts w:ascii="Comic Sans MS" w:hAnsi="Comic Sans MS"/>
              </w:rPr>
            </w:pPr>
          </w:p>
        </w:tc>
      </w:tr>
      <w:tr w:rsidR="003565C3" w:rsidRPr="00586984" w14:paraId="556136E7" w14:textId="77777777" w:rsidTr="00586984">
        <w:tc>
          <w:tcPr>
            <w:tcW w:w="558" w:type="dxa"/>
          </w:tcPr>
          <w:p w14:paraId="2921BBAC" w14:textId="77777777" w:rsidR="003565C3" w:rsidRPr="00586984" w:rsidRDefault="003565C3" w:rsidP="003565C3">
            <w:pPr>
              <w:rPr>
                <w:rFonts w:ascii="Comic Sans MS" w:hAnsi="Comic Sans MS"/>
              </w:rPr>
            </w:pPr>
          </w:p>
        </w:tc>
        <w:tc>
          <w:tcPr>
            <w:tcW w:w="540" w:type="dxa"/>
          </w:tcPr>
          <w:p w14:paraId="0E2971F4" w14:textId="77777777" w:rsidR="003565C3" w:rsidRPr="00586984" w:rsidRDefault="003565C3" w:rsidP="003565C3">
            <w:pPr>
              <w:rPr>
                <w:rFonts w:ascii="Comic Sans MS" w:hAnsi="Comic Sans MS"/>
              </w:rPr>
            </w:pPr>
          </w:p>
        </w:tc>
        <w:tc>
          <w:tcPr>
            <w:tcW w:w="8144" w:type="dxa"/>
            <w:gridSpan w:val="4"/>
          </w:tcPr>
          <w:p w14:paraId="67056785" w14:textId="77777777" w:rsidR="003565C3" w:rsidRPr="00586984" w:rsidRDefault="003565C3" w:rsidP="003565C3">
            <w:pPr>
              <w:rPr>
                <w:rFonts w:ascii="Comic Sans MS" w:hAnsi="Comic Sans MS"/>
              </w:rPr>
            </w:pPr>
          </w:p>
        </w:tc>
      </w:tr>
    </w:tbl>
    <w:p w14:paraId="0D8410BD" w14:textId="77777777" w:rsidR="00AA3C16" w:rsidRDefault="00AA3C16" w:rsidP="002E22DC">
      <w:pPr>
        <w:rPr>
          <w:rFonts w:ascii="Comic Sans MS" w:hAnsi="Comic Sans MS"/>
        </w:rPr>
      </w:pPr>
    </w:p>
    <w:p w14:paraId="1E82EDD1" w14:textId="77777777" w:rsidR="0023594F" w:rsidRDefault="00CB3804" w:rsidP="0023594F">
      <w:pPr>
        <w:rPr>
          <w:rFonts w:ascii="Comic Sans MS" w:hAnsi="Comic Sans MS"/>
        </w:rPr>
      </w:pPr>
      <w:r w:rsidRPr="007826B5">
        <w:rPr>
          <w:rFonts w:ascii="Comic Sans MS" w:hAnsi="Comic Sans MS"/>
        </w:rPr>
        <w:t xml:space="preserve">      </w:t>
      </w:r>
    </w:p>
    <w:p w14:paraId="1FEA2586" w14:textId="77777777" w:rsidR="00CB3804" w:rsidRPr="007826B5" w:rsidRDefault="00CB3804" w:rsidP="002E22DC">
      <w:pPr>
        <w:ind w:left="720"/>
        <w:rPr>
          <w:rFonts w:ascii="Comic Sans MS" w:hAnsi="Comic Sans MS"/>
        </w:rPr>
      </w:pPr>
    </w:p>
    <w:sectPr w:rsidR="00CB3804" w:rsidRPr="007826B5" w:rsidSect="00CC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8DC"/>
    <w:multiLevelType w:val="hybridMultilevel"/>
    <w:tmpl w:val="4F0CE22C"/>
    <w:lvl w:ilvl="0" w:tplc="B48AC83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07F99"/>
    <w:multiLevelType w:val="hybridMultilevel"/>
    <w:tmpl w:val="C2B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C2A5C"/>
    <w:multiLevelType w:val="hybridMultilevel"/>
    <w:tmpl w:val="D4EE37B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065FB7"/>
    <w:multiLevelType w:val="hybridMultilevel"/>
    <w:tmpl w:val="AC943C82"/>
    <w:lvl w:ilvl="0" w:tplc="250ED3D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DEA083F"/>
    <w:multiLevelType w:val="hybridMultilevel"/>
    <w:tmpl w:val="17F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357E4"/>
    <w:multiLevelType w:val="hybridMultilevel"/>
    <w:tmpl w:val="C71C0390"/>
    <w:lvl w:ilvl="0" w:tplc="65FCEFEC">
      <w:start w:val="5"/>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7FC4E82"/>
    <w:multiLevelType w:val="multilevel"/>
    <w:tmpl w:val="44B4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A7AA3"/>
    <w:multiLevelType w:val="hybridMultilevel"/>
    <w:tmpl w:val="01B608AA"/>
    <w:lvl w:ilvl="0" w:tplc="69BCAEE6">
      <w:start w:val="4"/>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54578DE"/>
    <w:multiLevelType w:val="multilevel"/>
    <w:tmpl w:val="6EBE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C08CC"/>
    <w:multiLevelType w:val="hybridMultilevel"/>
    <w:tmpl w:val="E820CF90"/>
    <w:lvl w:ilvl="0" w:tplc="5420E12C">
      <w:start w:val="1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A55DE3"/>
    <w:multiLevelType w:val="hybridMultilevel"/>
    <w:tmpl w:val="1FEAA5EE"/>
    <w:lvl w:ilvl="0" w:tplc="5E40201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03327"/>
    <w:multiLevelType w:val="hybridMultilevel"/>
    <w:tmpl w:val="214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03BB"/>
    <w:multiLevelType w:val="hybridMultilevel"/>
    <w:tmpl w:val="B44A2CF4"/>
    <w:lvl w:ilvl="0" w:tplc="77FA480E">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704D63"/>
    <w:multiLevelType w:val="hybridMultilevel"/>
    <w:tmpl w:val="36444C20"/>
    <w:lvl w:ilvl="0" w:tplc="4E8E0392">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5"/>
  </w:num>
  <w:num w:numId="4">
    <w:abstractNumId w:val="3"/>
  </w:num>
  <w:num w:numId="5">
    <w:abstractNumId w:val="7"/>
  </w:num>
  <w:num w:numId="6">
    <w:abstractNumId w:val="9"/>
  </w:num>
  <w:num w:numId="7">
    <w:abstractNumId w:val="12"/>
  </w:num>
  <w:num w:numId="8">
    <w:abstractNumId w:val="10"/>
  </w:num>
  <w:num w:numId="9">
    <w:abstractNumId w:val="0"/>
  </w:num>
  <w:num w:numId="10">
    <w:abstractNumId w:val="8"/>
  </w:num>
  <w:num w:numId="11">
    <w:abstractNumId w:val="6"/>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DC"/>
    <w:rsid w:val="000064A0"/>
    <w:rsid w:val="000176A4"/>
    <w:rsid w:val="00051D2A"/>
    <w:rsid w:val="00055F85"/>
    <w:rsid w:val="00075420"/>
    <w:rsid w:val="00102C9A"/>
    <w:rsid w:val="00111808"/>
    <w:rsid w:val="001352CE"/>
    <w:rsid w:val="00151B62"/>
    <w:rsid w:val="00157390"/>
    <w:rsid w:val="00162981"/>
    <w:rsid w:val="001730B3"/>
    <w:rsid w:val="00184364"/>
    <w:rsid w:val="0018729C"/>
    <w:rsid w:val="00194AFA"/>
    <w:rsid w:val="00195084"/>
    <w:rsid w:val="001A7F29"/>
    <w:rsid w:val="001C5F51"/>
    <w:rsid w:val="001C72E2"/>
    <w:rsid w:val="001D33A3"/>
    <w:rsid w:val="001E1FF4"/>
    <w:rsid w:val="00214899"/>
    <w:rsid w:val="00220FE0"/>
    <w:rsid w:val="0023594F"/>
    <w:rsid w:val="00246672"/>
    <w:rsid w:val="002829BA"/>
    <w:rsid w:val="002C5B3E"/>
    <w:rsid w:val="002E22DC"/>
    <w:rsid w:val="00336284"/>
    <w:rsid w:val="003424AA"/>
    <w:rsid w:val="003565C3"/>
    <w:rsid w:val="003A310D"/>
    <w:rsid w:val="003F70FD"/>
    <w:rsid w:val="0040348B"/>
    <w:rsid w:val="00416B4A"/>
    <w:rsid w:val="004241D4"/>
    <w:rsid w:val="00432377"/>
    <w:rsid w:val="0048550B"/>
    <w:rsid w:val="004B51C5"/>
    <w:rsid w:val="00512754"/>
    <w:rsid w:val="00531193"/>
    <w:rsid w:val="005313B2"/>
    <w:rsid w:val="005418B3"/>
    <w:rsid w:val="005536F7"/>
    <w:rsid w:val="005660EE"/>
    <w:rsid w:val="00586984"/>
    <w:rsid w:val="005B69E7"/>
    <w:rsid w:val="005D3AEE"/>
    <w:rsid w:val="005D5B3D"/>
    <w:rsid w:val="005D7737"/>
    <w:rsid w:val="006249E6"/>
    <w:rsid w:val="006619A4"/>
    <w:rsid w:val="00683CAB"/>
    <w:rsid w:val="006A1DF6"/>
    <w:rsid w:val="006A4541"/>
    <w:rsid w:val="006C21F2"/>
    <w:rsid w:val="006D3849"/>
    <w:rsid w:val="006F5D86"/>
    <w:rsid w:val="00700D30"/>
    <w:rsid w:val="00714399"/>
    <w:rsid w:val="0074461F"/>
    <w:rsid w:val="00754AEB"/>
    <w:rsid w:val="007566D6"/>
    <w:rsid w:val="00765040"/>
    <w:rsid w:val="007826B5"/>
    <w:rsid w:val="007A1F01"/>
    <w:rsid w:val="00813711"/>
    <w:rsid w:val="00836411"/>
    <w:rsid w:val="00841B0A"/>
    <w:rsid w:val="0088093D"/>
    <w:rsid w:val="008D71AC"/>
    <w:rsid w:val="008E1598"/>
    <w:rsid w:val="009326C7"/>
    <w:rsid w:val="00936B51"/>
    <w:rsid w:val="009524A9"/>
    <w:rsid w:val="00956CD8"/>
    <w:rsid w:val="009576DC"/>
    <w:rsid w:val="00957CFD"/>
    <w:rsid w:val="00957EF8"/>
    <w:rsid w:val="0097004F"/>
    <w:rsid w:val="009C03DA"/>
    <w:rsid w:val="00A45705"/>
    <w:rsid w:val="00A5366D"/>
    <w:rsid w:val="00A836BB"/>
    <w:rsid w:val="00AA3C16"/>
    <w:rsid w:val="00AC57DF"/>
    <w:rsid w:val="00AD7109"/>
    <w:rsid w:val="00AE2075"/>
    <w:rsid w:val="00AF2F30"/>
    <w:rsid w:val="00B552E1"/>
    <w:rsid w:val="00B6669A"/>
    <w:rsid w:val="00B70C69"/>
    <w:rsid w:val="00BD41B0"/>
    <w:rsid w:val="00BF4B79"/>
    <w:rsid w:val="00C83FEE"/>
    <w:rsid w:val="00CB3804"/>
    <w:rsid w:val="00CC0BD2"/>
    <w:rsid w:val="00D14E75"/>
    <w:rsid w:val="00D3188D"/>
    <w:rsid w:val="00D31CE8"/>
    <w:rsid w:val="00D35B78"/>
    <w:rsid w:val="00D94EF6"/>
    <w:rsid w:val="00DC14B5"/>
    <w:rsid w:val="00DE2575"/>
    <w:rsid w:val="00E02C72"/>
    <w:rsid w:val="00E85692"/>
    <w:rsid w:val="00EA5BAE"/>
    <w:rsid w:val="00EC4098"/>
    <w:rsid w:val="00EE3CB0"/>
    <w:rsid w:val="00EE60DB"/>
    <w:rsid w:val="00F07200"/>
    <w:rsid w:val="00F171D7"/>
    <w:rsid w:val="00F20987"/>
    <w:rsid w:val="00F2163C"/>
    <w:rsid w:val="00F31751"/>
    <w:rsid w:val="00F83785"/>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2C25B"/>
  <w15:chartTrackingRefBased/>
  <w15:docId w15:val="{CFC56C0A-3C32-44F0-AAF5-51CDDF4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DC"/>
    <w:pPr>
      <w:widowControl w:val="0"/>
    </w:pPr>
    <w:rPr>
      <w:rFonts w:ascii="Courier New" w:eastAsia="Times New Roman"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2DC"/>
    <w:pPr>
      <w:ind w:left="720"/>
      <w:contextualSpacing/>
    </w:pPr>
  </w:style>
  <w:style w:type="table" w:styleId="TableGrid">
    <w:name w:val="Table Grid"/>
    <w:basedOn w:val="TableNormal"/>
    <w:locked/>
    <w:rsid w:val="00AA3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88">
      <w:bodyDiv w:val="1"/>
      <w:marLeft w:val="0"/>
      <w:marRight w:val="0"/>
      <w:marTop w:val="0"/>
      <w:marBottom w:val="0"/>
      <w:divBdr>
        <w:top w:val="none" w:sz="0" w:space="0" w:color="auto"/>
        <w:left w:val="none" w:sz="0" w:space="0" w:color="auto"/>
        <w:bottom w:val="none" w:sz="0" w:space="0" w:color="auto"/>
        <w:right w:val="none" w:sz="0" w:space="0" w:color="auto"/>
      </w:divBdr>
      <w:divsChild>
        <w:div w:id="4216133">
          <w:marLeft w:val="0"/>
          <w:marRight w:val="0"/>
          <w:marTop w:val="0"/>
          <w:marBottom w:val="0"/>
          <w:divBdr>
            <w:top w:val="none" w:sz="0" w:space="0" w:color="auto"/>
            <w:left w:val="none" w:sz="0" w:space="0" w:color="auto"/>
            <w:bottom w:val="none" w:sz="0" w:space="0" w:color="auto"/>
            <w:right w:val="none" w:sz="0" w:space="0" w:color="auto"/>
          </w:divBdr>
        </w:div>
        <w:div w:id="4748961">
          <w:marLeft w:val="0"/>
          <w:marRight w:val="0"/>
          <w:marTop w:val="0"/>
          <w:marBottom w:val="0"/>
          <w:divBdr>
            <w:top w:val="none" w:sz="0" w:space="0" w:color="auto"/>
            <w:left w:val="none" w:sz="0" w:space="0" w:color="auto"/>
            <w:bottom w:val="none" w:sz="0" w:space="0" w:color="auto"/>
            <w:right w:val="none" w:sz="0" w:space="0" w:color="auto"/>
          </w:divBdr>
        </w:div>
        <w:div w:id="15277280">
          <w:marLeft w:val="0"/>
          <w:marRight w:val="0"/>
          <w:marTop w:val="0"/>
          <w:marBottom w:val="0"/>
          <w:divBdr>
            <w:top w:val="none" w:sz="0" w:space="0" w:color="auto"/>
            <w:left w:val="none" w:sz="0" w:space="0" w:color="auto"/>
            <w:bottom w:val="none" w:sz="0" w:space="0" w:color="auto"/>
            <w:right w:val="none" w:sz="0" w:space="0" w:color="auto"/>
          </w:divBdr>
        </w:div>
        <w:div w:id="32926007">
          <w:marLeft w:val="0"/>
          <w:marRight w:val="0"/>
          <w:marTop w:val="0"/>
          <w:marBottom w:val="0"/>
          <w:divBdr>
            <w:top w:val="none" w:sz="0" w:space="0" w:color="auto"/>
            <w:left w:val="none" w:sz="0" w:space="0" w:color="auto"/>
            <w:bottom w:val="none" w:sz="0" w:space="0" w:color="auto"/>
            <w:right w:val="none" w:sz="0" w:space="0" w:color="auto"/>
          </w:divBdr>
        </w:div>
        <w:div w:id="50201558">
          <w:marLeft w:val="0"/>
          <w:marRight w:val="0"/>
          <w:marTop w:val="0"/>
          <w:marBottom w:val="0"/>
          <w:divBdr>
            <w:top w:val="none" w:sz="0" w:space="0" w:color="auto"/>
            <w:left w:val="none" w:sz="0" w:space="0" w:color="auto"/>
            <w:bottom w:val="none" w:sz="0" w:space="0" w:color="auto"/>
            <w:right w:val="none" w:sz="0" w:space="0" w:color="auto"/>
          </w:divBdr>
        </w:div>
        <w:div w:id="66466097">
          <w:marLeft w:val="0"/>
          <w:marRight w:val="0"/>
          <w:marTop w:val="0"/>
          <w:marBottom w:val="0"/>
          <w:divBdr>
            <w:top w:val="none" w:sz="0" w:space="0" w:color="auto"/>
            <w:left w:val="none" w:sz="0" w:space="0" w:color="auto"/>
            <w:bottom w:val="none" w:sz="0" w:space="0" w:color="auto"/>
            <w:right w:val="none" w:sz="0" w:space="0" w:color="auto"/>
          </w:divBdr>
        </w:div>
        <w:div w:id="150753468">
          <w:marLeft w:val="0"/>
          <w:marRight w:val="0"/>
          <w:marTop w:val="0"/>
          <w:marBottom w:val="0"/>
          <w:divBdr>
            <w:top w:val="none" w:sz="0" w:space="0" w:color="auto"/>
            <w:left w:val="none" w:sz="0" w:space="0" w:color="auto"/>
            <w:bottom w:val="none" w:sz="0" w:space="0" w:color="auto"/>
            <w:right w:val="none" w:sz="0" w:space="0" w:color="auto"/>
          </w:divBdr>
        </w:div>
        <w:div w:id="171184567">
          <w:marLeft w:val="0"/>
          <w:marRight w:val="0"/>
          <w:marTop w:val="0"/>
          <w:marBottom w:val="0"/>
          <w:divBdr>
            <w:top w:val="none" w:sz="0" w:space="0" w:color="auto"/>
            <w:left w:val="none" w:sz="0" w:space="0" w:color="auto"/>
            <w:bottom w:val="none" w:sz="0" w:space="0" w:color="auto"/>
            <w:right w:val="none" w:sz="0" w:space="0" w:color="auto"/>
          </w:divBdr>
        </w:div>
        <w:div w:id="192886164">
          <w:marLeft w:val="0"/>
          <w:marRight w:val="0"/>
          <w:marTop w:val="0"/>
          <w:marBottom w:val="0"/>
          <w:divBdr>
            <w:top w:val="none" w:sz="0" w:space="0" w:color="auto"/>
            <w:left w:val="none" w:sz="0" w:space="0" w:color="auto"/>
            <w:bottom w:val="none" w:sz="0" w:space="0" w:color="auto"/>
            <w:right w:val="none" w:sz="0" w:space="0" w:color="auto"/>
          </w:divBdr>
        </w:div>
        <w:div w:id="283079922">
          <w:marLeft w:val="0"/>
          <w:marRight w:val="0"/>
          <w:marTop w:val="0"/>
          <w:marBottom w:val="0"/>
          <w:divBdr>
            <w:top w:val="none" w:sz="0" w:space="0" w:color="auto"/>
            <w:left w:val="none" w:sz="0" w:space="0" w:color="auto"/>
            <w:bottom w:val="none" w:sz="0" w:space="0" w:color="auto"/>
            <w:right w:val="none" w:sz="0" w:space="0" w:color="auto"/>
          </w:divBdr>
        </w:div>
        <w:div w:id="339091853">
          <w:marLeft w:val="0"/>
          <w:marRight w:val="0"/>
          <w:marTop w:val="0"/>
          <w:marBottom w:val="0"/>
          <w:divBdr>
            <w:top w:val="none" w:sz="0" w:space="0" w:color="auto"/>
            <w:left w:val="none" w:sz="0" w:space="0" w:color="auto"/>
            <w:bottom w:val="none" w:sz="0" w:space="0" w:color="auto"/>
            <w:right w:val="none" w:sz="0" w:space="0" w:color="auto"/>
          </w:divBdr>
        </w:div>
        <w:div w:id="395199860">
          <w:marLeft w:val="0"/>
          <w:marRight w:val="0"/>
          <w:marTop w:val="0"/>
          <w:marBottom w:val="0"/>
          <w:divBdr>
            <w:top w:val="none" w:sz="0" w:space="0" w:color="auto"/>
            <w:left w:val="none" w:sz="0" w:space="0" w:color="auto"/>
            <w:bottom w:val="none" w:sz="0" w:space="0" w:color="auto"/>
            <w:right w:val="none" w:sz="0" w:space="0" w:color="auto"/>
          </w:divBdr>
        </w:div>
        <w:div w:id="415178421">
          <w:marLeft w:val="0"/>
          <w:marRight w:val="0"/>
          <w:marTop w:val="0"/>
          <w:marBottom w:val="0"/>
          <w:divBdr>
            <w:top w:val="none" w:sz="0" w:space="0" w:color="auto"/>
            <w:left w:val="none" w:sz="0" w:space="0" w:color="auto"/>
            <w:bottom w:val="none" w:sz="0" w:space="0" w:color="auto"/>
            <w:right w:val="none" w:sz="0" w:space="0" w:color="auto"/>
          </w:divBdr>
        </w:div>
        <w:div w:id="453062620">
          <w:marLeft w:val="0"/>
          <w:marRight w:val="0"/>
          <w:marTop w:val="0"/>
          <w:marBottom w:val="0"/>
          <w:divBdr>
            <w:top w:val="none" w:sz="0" w:space="0" w:color="auto"/>
            <w:left w:val="none" w:sz="0" w:space="0" w:color="auto"/>
            <w:bottom w:val="none" w:sz="0" w:space="0" w:color="auto"/>
            <w:right w:val="none" w:sz="0" w:space="0" w:color="auto"/>
          </w:divBdr>
        </w:div>
        <w:div w:id="511066076">
          <w:marLeft w:val="0"/>
          <w:marRight w:val="0"/>
          <w:marTop w:val="0"/>
          <w:marBottom w:val="0"/>
          <w:divBdr>
            <w:top w:val="none" w:sz="0" w:space="0" w:color="auto"/>
            <w:left w:val="none" w:sz="0" w:space="0" w:color="auto"/>
            <w:bottom w:val="none" w:sz="0" w:space="0" w:color="auto"/>
            <w:right w:val="none" w:sz="0" w:space="0" w:color="auto"/>
          </w:divBdr>
        </w:div>
        <w:div w:id="543753333">
          <w:marLeft w:val="0"/>
          <w:marRight w:val="0"/>
          <w:marTop w:val="0"/>
          <w:marBottom w:val="0"/>
          <w:divBdr>
            <w:top w:val="none" w:sz="0" w:space="0" w:color="auto"/>
            <w:left w:val="none" w:sz="0" w:space="0" w:color="auto"/>
            <w:bottom w:val="none" w:sz="0" w:space="0" w:color="auto"/>
            <w:right w:val="none" w:sz="0" w:space="0" w:color="auto"/>
          </w:divBdr>
        </w:div>
        <w:div w:id="567112348">
          <w:marLeft w:val="0"/>
          <w:marRight w:val="0"/>
          <w:marTop w:val="0"/>
          <w:marBottom w:val="0"/>
          <w:divBdr>
            <w:top w:val="none" w:sz="0" w:space="0" w:color="auto"/>
            <w:left w:val="none" w:sz="0" w:space="0" w:color="auto"/>
            <w:bottom w:val="none" w:sz="0" w:space="0" w:color="auto"/>
            <w:right w:val="none" w:sz="0" w:space="0" w:color="auto"/>
          </w:divBdr>
        </w:div>
        <w:div w:id="609708411">
          <w:marLeft w:val="0"/>
          <w:marRight w:val="0"/>
          <w:marTop w:val="0"/>
          <w:marBottom w:val="0"/>
          <w:divBdr>
            <w:top w:val="none" w:sz="0" w:space="0" w:color="auto"/>
            <w:left w:val="none" w:sz="0" w:space="0" w:color="auto"/>
            <w:bottom w:val="none" w:sz="0" w:space="0" w:color="auto"/>
            <w:right w:val="none" w:sz="0" w:space="0" w:color="auto"/>
          </w:divBdr>
        </w:div>
        <w:div w:id="674722866">
          <w:marLeft w:val="0"/>
          <w:marRight w:val="0"/>
          <w:marTop w:val="0"/>
          <w:marBottom w:val="0"/>
          <w:divBdr>
            <w:top w:val="none" w:sz="0" w:space="0" w:color="auto"/>
            <w:left w:val="none" w:sz="0" w:space="0" w:color="auto"/>
            <w:bottom w:val="none" w:sz="0" w:space="0" w:color="auto"/>
            <w:right w:val="none" w:sz="0" w:space="0" w:color="auto"/>
          </w:divBdr>
        </w:div>
        <w:div w:id="689644753">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01593710">
          <w:marLeft w:val="0"/>
          <w:marRight w:val="0"/>
          <w:marTop w:val="0"/>
          <w:marBottom w:val="0"/>
          <w:divBdr>
            <w:top w:val="none" w:sz="0" w:space="0" w:color="auto"/>
            <w:left w:val="none" w:sz="0" w:space="0" w:color="auto"/>
            <w:bottom w:val="none" w:sz="0" w:space="0" w:color="auto"/>
            <w:right w:val="none" w:sz="0" w:space="0" w:color="auto"/>
          </w:divBdr>
        </w:div>
        <w:div w:id="727384465">
          <w:marLeft w:val="0"/>
          <w:marRight w:val="0"/>
          <w:marTop w:val="0"/>
          <w:marBottom w:val="0"/>
          <w:divBdr>
            <w:top w:val="none" w:sz="0" w:space="0" w:color="auto"/>
            <w:left w:val="none" w:sz="0" w:space="0" w:color="auto"/>
            <w:bottom w:val="none" w:sz="0" w:space="0" w:color="auto"/>
            <w:right w:val="none" w:sz="0" w:space="0" w:color="auto"/>
          </w:divBdr>
        </w:div>
        <w:div w:id="728380080">
          <w:marLeft w:val="0"/>
          <w:marRight w:val="0"/>
          <w:marTop w:val="0"/>
          <w:marBottom w:val="0"/>
          <w:divBdr>
            <w:top w:val="none" w:sz="0" w:space="0" w:color="auto"/>
            <w:left w:val="none" w:sz="0" w:space="0" w:color="auto"/>
            <w:bottom w:val="none" w:sz="0" w:space="0" w:color="auto"/>
            <w:right w:val="none" w:sz="0" w:space="0" w:color="auto"/>
          </w:divBdr>
        </w:div>
        <w:div w:id="815688944">
          <w:marLeft w:val="0"/>
          <w:marRight w:val="0"/>
          <w:marTop w:val="0"/>
          <w:marBottom w:val="0"/>
          <w:divBdr>
            <w:top w:val="none" w:sz="0" w:space="0" w:color="auto"/>
            <w:left w:val="none" w:sz="0" w:space="0" w:color="auto"/>
            <w:bottom w:val="none" w:sz="0" w:space="0" w:color="auto"/>
            <w:right w:val="none" w:sz="0" w:space="0" w:color="auto"/>
          </w:divBdr>
        </w:div>
        <w:div w:id="876624370">
          <w:marLeft w:val="0"/>
          <w:marRight w:val="0"/>
          <w:marTop w:val="0"/>
          <w:marBottom w:val="0"/>
          <w:divBdr>
            <w:top w:val="none" w:sz="0" w:space="0" w:color="auto"/>
            <w:left w:val="none" w:sz="0" w:space="0" w:color="auto"/>
            <w:bottom w:val="none" w:sz="0" w:space="0" w:color="auto"/>
            <w:right w:val="none" w:sz="0" w:space="0" w:color="auto"/>
          </w:divBdr>
        </w:div>
        <w:div w:id="925767263">
          <w:marLeft w:val="0"/>
          <w:marRight w:val="0"/>
          <w:marTop w:val="0"/>
          <w:marBottom w:val="0"/>
          <w:divBdr>
            <w:top w:val="none" w:sz="0" w:space="0" w:color="auto"/>
            <w:left w:val="none" w:sz="0" w:space="0" w:color="auto"/>
            <w:bottom w:val="none" w:sz="0" w:space="0" w:color="auto"/>
            <w:right w:val="none" w:sz="0" w:space="0" w:color="auto"/>
          </w:divBdr>
        </w:div>
        <w:div w:id="938484034">
          <w:marLeft w:val="0"/>
          <w:marRight w:val="0"/>
          <w:marTop w:val="0"/>
          <w:marBottom w:val="0"/>
          <w:divBdr>
            <w:top w:val="none" w:sz="0" w:space="0" w:color="auto"/>
            <w:left w:val="none" w:sz="0" w:space="0" w:color="auto"/>
            <w:bottom w:val="none" w:sz="0" w:space="0" w:color="auto"/>
            <w:right w:val="none" w:sz="0" w:space="0" w:color="auto"/>
          </w:divBdr>
        </w:div>
        <w:div w:id="986474525">
          <w:marLeft w:val="0"/>
          <w:marRight w:val="0"/>
          <w:marTop w:val="0"/>
          <w:marBottom w:val="0"/>
          <w:divBdr>
            <w:top w:val="none" w:sz="0" w:space="0" w:color="auto"/>
            <w:left w:val="none" w:sz="0" w:space="0" w:color="auto"/>
            <w:bottom w:val="none" w:sz="0" w:space="0" w:color="auto"/>
            <w:right w:val="none" w:sz="0" w:space="0" w:color="auto"/>
          </w:divBdr>
        </w:div>
        <w:div w:id="1078945127">
          <w:marLeft w:val="0"/>
          <w:marRight w:val="0"/>
          <w:marTop w:val="0"/>
          <w:marBottom w:val="0"/>
          <w:divBdr>
            <w:top w:val="none" w:sz="0" w:space="0" w:color="auto"/>
            <w:left w:val="none" w:sz="0" w:space="0" w:color="auto"/>
            <w:bottom w:val="none" w:sz="0" w:space="0" w:color="auto"/>
            <w:right w:val="none" w:sz="0" w:space="0" w:color="auto"/>
          </w:divBdr>
        </w:div>
        <w:div w:id="1278831240">
          <w:marLeft w:val="0"/>
          <w:marRight w:val="0"/>
          <w:marTop w:val="0"/>
          <w:marBottom w:val="0"/>
          <w:divBdr>
            <w:top w:val="none" w:sz="0" w:space="0" w:color="auto"/>
            <w:left w:val="none" w:sz="0" w:space="0" w:color="auto"/>
            <w:bottom w:val="none" w:sz="0" w:space="0" w:color="auto"/>
            <w:right w:val="none" w:sz="0" w:space="0" w:color="auto"/>
          </w:divBdr>
        </w:div>
        <w:div w:id="1363746251">
          <w:marLeft w:val="0"/>
          <w:marRight w:val="0"/>
          <w:marTop w:val="0"/>
          <w:marBottom w:val="0"/>
          <w:divBdr>
            <w:top w:val="none" w:sz="0" w:space="0" w:color="auto"/>
            <w:left w:val="none" w:sz="0" w:space="0" w:color="auto"/>
            <w:bottom w:val="none" w:sz="0" w:space="0" w:color="auto"/>
            <w:right w:val="none" w:sz="0" w:space="0" w:color="auto"/>
          </w:divBdr>
        </w:div>
        <w:div w:id="1466313416">
          <w:marLeft w:val="0"/>
          <w:marRight w:val="0"/>
          <w:marTop w:val="0"/>
          <w:marBottom w:val="0"/>
          <w:divBdr>
            <w:top w:val="none" w:sz="0" w:space="0" w:color="auto"/>
            <w:left w:val="none" w:sz="0" w:space="0" w:color="auto"/>
            <w:bottom w:val="none" w:sz="0" w:space="0" w:color="auto"/>
            <w:right w:val="none" w:sz="0" w:space="0" w:color="auto"/>
          </w:divBdr>
        </w:div>
        <w:div w:id="1472140646">
          <w:marLeft w:val="0"/>
          <w:marRight w:val="0"/>
          <w:marTop w:val="0"/>
          <w:marBottom w:val="0"/>
          <w:divBdr>
            <w:top w:val="none" w:sz="0" w:space="0" w:color="auto"/>
            <w:left w:val="none" w:sz="0" w:space="0" w:color="auto"/>
            <w:bottom w:val="none" w:sz="0" w:space="0" w:color="auto"/>
            <w:right w:val="none" w:sz="0" w:space="0" w:color="auto"/>
          </w:divBdr>
        </w:div>
        <w:div w:id="1486896135">
          <w:marLeft w:val="0"/>
          <w:marRight w:val="0"/>
          <w:marTop w:val="0"/>
          <w:marBottom w:val="0"/>
          <w:divBdr>
            <w:top w:val="none" w:sz="0" w:space="0" w:color="auto"/>
            <w:left w:val="none" w:sz="0" w:space="0" w:color="auto"/>
            <w:bottom w:val="none" w:sz="0" w:space="0" w:color="auto"/>
            <w:right w:val="none" w:sz="0" w:space="0" w:color="auto"/>
          </w:divBdr>
        </w:div>
        <w:div w:id="1589000200">
          <w:marLeft w:val="0"/>
          <w:marRight w:val="0"/>
          <w:marTop w:val="0"/>
          <w:marBottom w:val="0"/>
          <w:divBdr>
            <w:top w:val="none" w:sz="0" w:space="0" w:color="auto"/>
            <w:left w:val="none" w:sz="0" w:space="0" w:color="auto"/>
            <w:bottom w:val="none" w:sz="0" w:space="0" w:color="auto"/>
            <w:right w:val="none" w:sz="0" w:space="0" w:color="auto"/>
          </w:divBdr>
        </w:div>
        <w:div w:id="1608927287">
          <w:marLeft w:val="0"/>
          <w:marRight w:val="0"/>
          <w:marTop w:val="0"/>
          <w:marBottom w:val="0"/>
          <w:divBdr>
            <w:top w:val="none" w:sz="0" w:space="0" w:color="auto"/>
            <w:left w:val="none" w:sz="0" w:space="0" w:color="auto"/>
            <w:bottom w:val="none" w:sz="0" w:space="0" w:color="auto"/>
            <w:right w:val="none" w:sz="0" w:space="0" w:color="auto"/>
          </w:divBdr>
        </w:div>
        <w:div w:id="1626039851">
          <w:marLeft w:val="0"/>
          <w:marRight w:val="0"/>
          <w:marTop w:val="0"/>
          <w:marBottom w:val="0"/>
          <w:divBdr>
            <w:top w:val="none" w:sz="0" w:space="0" w:color="auto"/>
            <w:left w:val="none" w:sz="0" w:space="0" w:color="auto"/>
            <w:bottom w:val="none" w:sz="0" w:space="0" w:color="auto"/>
            <w:right w:val="none" w:sz="0" w:space="0" w:color="auto"/>
          </w:divBdr>
        </w:div>
        <w:div w:id="1671712616">
          <w:marLeft w:val="0"/>
          <w:marRight w:val="0"/>
          <w:marTop w:val="0"/>
          <w:marBottom w:val="0"/>
          <w:divBdr>
            <w:top w:val="none" w:sz="0" w:space="0" w:color="auto"/>
            <w:left w:val="none" w:sz="0" w:space="0" w:color="auto"/>
            <w:bottom w:val="none" w:sz="0" w:space="0" w:color="auto"/>
            <w:right w:val="none" w:sz="0" w:space="0" w:color="auto"/>
          </w:divBdr>
        </w:div>
        <w:div w:id="1725443361">
          <w:marLeft w:val="0"/>
          <w:marRight w:val="0"/>
          <w:marTop w:val="0"/>
          <w:marBottom w:val="0"/>
          <w:divBdr>
            <w:top w:val="none" w:sz="0" w:space="0" w:color="auto"/>
            <w:left w:val="none" w:sz="0" w:space="0" w:color="auto"/>
            <w:bottom w:val="none" w:sz="0" w:space="0" w:color="auto"/>
            <w:right w:val="none" w:sz="0" w:space="0" w:color="auto"/>
          </w:divBdr>
        </w:div>
        <w:div w:id="1750230037">
          <w:marLeft w:val="0"/>
          <w:marRight w:val="0"/>
          <w:marTop w:val="0"/>
          <w:marBottom w:val="0"/>
          <w:divBdr>
            <w:top w:val="none" w:sz="0" w:space="0" w:color="auto"/>
            <w:left w:val="none" w:sz="0" w:space="0" w:color="auto"/>
            <w:bottom w:val="none" w:sz="0" w:space="0" w:color="auto"/>
            <w:right w:val="none" w:sz="0" w:space="0" w:color="auto"/>
          </w:divBdr>
        </w:div>
        <w:div w:id="1783529301">
          <w:marLeft w:val="0"/>
          <w:marRight w:val="0"/>
          <w:marTop w:val="0"/>
          <w:marBottom w:val="0"/>
          <w:divBdr>
            <w:top w:val="none" w:sz="0" w:space="0" w:color="auto"/>
            <w:left w:val="none" w:sz="0" w:space="0" w:color="auto"/>
            <w:bottom w:val="none" w:sz="0" w:space="0" w:color="auto"/>
            <w:right w:val="none" w:sz="0" w:space="0" w:color="auto"/>
          </w:divBdr>
        </w:div>
        <w:div w:id="1820223416">
          <w:marLeft w:val="0"/>
          <w:marRight w:val="0"/>
          <w:marTop w:val="0"/>
          <w:marBottom w:val="0"/>
          <w:divBdr>
            <w:top w:val="none" w:sz="0" w:space="0" w:color="auto"/>
            <w:left w:val="none" w:sz="0" w:space="0" w:color="auto"/>
            <w:bottom w:val="none" w:sz="0" w:space="0" w:color="auto"/>
            <w:right w:val="none" w:sz="0" w:space="0" w:color="auto"/>
          </w:divBdr>
        </w:div>
        <w:div w:id="2066945131">
          <w:marLeft w:val="0"/>
          <w:marRight w:val="0"/>
          <w:marTop w:val="0"/>
          <w:marBottom w:val="0"/>
          <w:divBdr>
            <w:top w:val="none" w:sz="0" w:space="0" w:color="auto"/>
            <w:left w:val="none" w:sz="0" w:space="0" w:color="auto"/>
            <w:bottom w:val="none" w:sz="0" w:space="0" w:color="auto"/>
            <w:right w:val="none" w:sz="0" w:space="0" w:color="auto"/>
          </w:divBdr>
        </w:div>
        <w:div w:id="2067604243">
          <w:marLeft w:val="0"/>
          <w:marRight w:val="0"/>
          <w:marTop w:val="0"/>
          <w:marBottom w:val="0"/>
          <w:divBdr>
            <w:top w:val="none" w:sz="0" w:space="0" w:color="auto"/>
            <w:left w:val="none" w:sz="0" w:space="0" w:color="auto"/>
            <w:bottom w:val="none" w:sz="0" w:space="0" w:color="auto"/>
            <w:right w:val="none" w:sz="0" w:space="0" w:color="auto"/>
          </w:divBdr>
        </w:div>
      </w:divsChild>
    </w:div>
    <w:div w:id="2040544908">
      <w:bodyDiv w:val="1"/>
      <w:marLeft w:val="0"/>
      <w:marRight w:val="0"/>
      <w:marTop w:val="0"/>
      <w:marBottom w:val="0"/>
      <w:divBdr>
        <w:top w:val="none" w:sz="0" w:space="0" w:color="auto"/>
        <w:left w:val="none" w:sz="0" w:space="0" w:color="auto"/>
        <w:bottom w:val="none" w:sz="0" w:space="0" w:color="auto"/>
        <w:right w:val="none" w:sz="0" w:space="0" w:color="auto"/>
      </w:divBdr>
      <w:divsChild>
        <w:div w:id="124662329">
          <w:marLeft w:val="0"/>
          <w:marRight w:val="0"/>
          <w:marTop w:val="0"/>
          <w:marBottom w:val="0"/>
          <w:divBdr>
            <w:top w:val="none" w:sz="0" w:space="0" w:color="auto"/>
            <w:left w:val="none" w:sz="0" w:space="0" w:color="auto"/>
            <w:bottom w:val="none" w:sz="0" w:space="0" w:color="auto"/>
            <w:right w:val="none" w:sz="0" w:space="0" w:color="auto"/>
          </w:divBdr>
        </w:div>
        <w:div w:id="131255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cp:lastModifiedBy>Reece, David</cp:lastModifiedBy>
  <cp:revision>2</cp:revision>
  <dcterms:created xsi:type="dcterms:W3CDTF">2017-08-14T12:02:00Z</dcterms:created>
  <dcterms:modified xsi:type="dcterms:W3CDTF">2017-08-14T12:02:00Z</dcterms:modified>
</cp:coreProperties>
</file>